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979" w:rsidRPr="00D17979" w:rsidRDefault="008E3D4B" w:rsidP="00D17979">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Pr>
          <w:rFonts w:ascii="Times New Roman" w:eastAsia="Times New Roman" w:hAnsi="Times New Roman" w:cs="Times New Roman"/>
          <w:b/>
          <w:bCs/>
          <w:kern w:val="36"/>
          <w:sz w:val="48"/>
          <w:szCs w:val="48"/>
          <w:lang w:eastAsia="tr-TR"/>
        </w:rPr>
        <w:t xml:space="preserve">TEKNOŞEHİR </w:t>
      </w:r>
      <w:r w:rsidR="00D17979" w:rsidRPr="00D17979">
        <w:rPr>
          <w:rFonts w:ascii="Times New Roman" w:eastAsia="Times New Roman" w:hAnsi="Times New Roman" w:cs="Times New Roman"/>
          <w:b/>
          <w:bCs/>
          <w:kern w:val="36"/>
          <w:sz w:val="48"/>
          <w:szCs w:val="48"/>
          <w:lang w:eastAsia="tr-TR"/>
        </w:rPr>
        <w:t>OTONOM ARAÇ</w:t>
      </w:r>
    </w:p>
    <w:p w:rsidR="00D17979" w:rsidRPr="00D17979" w:rsidRDefault="00D17979" w:rsidP="0041028F">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17979">
        <w:rPr>
          <w:rFonts w:ascii="Times New Roman" w:eastAsia="Times New Roman" w:hAnsi="Times New Roman" w:cs="Times New Roman"/>
          <w:sz w:val="24"/>
          <w:szCs w:val="24"/>
          <w:lang w:eastAsia="tr-TR"/>
        </w:rPr>
        <w:t xml:space="preserve">Hedef Kitle: Lise ve </w:t>
      </w:r>
      <w:r w:rsidR="007964F1">
        <w:rPr>
          <w:rFonts w:ascii="Times New Roman" w:eastAsia="Times New Roman" w:hAnsi="Times New Roman" w:cs="Times New Roman"/>
          <w:sz w:val="24"/>
          <w:szCs w:val="24"/>
          <w:lang w:eastAsia="tr-TR"/>
        </w:rPr>
        <w:t>Öğretmen</w:t>
      </w:r>
    </w:p>
    <w:p w:rsidR="00D17979" w:rsidRPr="00852852" w:rsidRDefault="00D17979" w:rsidP="0041028F">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52852">
        <w:rPr>
          <w:rFonts w:ascii="Times New Roman" w:eastAsia="Times New Roman" w:hAnsi="Times New Roman" w:cs="Times New Roman"/>
          <w:sz w:val="24"/>
          <w:szCs w:val="24"/>
          <w:lang w:eastAsia="tr-TR"/>
        </w:rPr>
        <w:t>Temel İlke: Bu şartname, KODELİG Kategori Üstü Kurallarının ayrılmaz bir parçasıdır. Kategori Üstü Kurallarında belirtilen Sportmenlik, Kayıt, Organizasyon ve Diskalifiye genel şartları bu kategori için de geçerlidir.</w:t>
      </w:r>
    </w:p>
    <w:p w:rsidR="00D17979" w:rsidRPr="00D17979" w:rsidRDefault="00D17979" w:rsidP="00D17979">
      <w:pPr>
        <w:spacing w:after="0" w:line="240" w:lineRule="auto"/>
        <w:rPr>
          <w:rFonts w:ascii="Times New Roman" w:eastAsia="Times New Roman" w:hAnsi="Times New Roman" w:cs="Times New Roman"/>
          <w:sz w:val="24"/>
          <w:szCs w:val="24"/>
          <w:lang w:eastAsia="tr-TR"/>
        </w:rPr>
      </w:pPr>
    </w:p>
    <w:p w:rsidR="00D17979" w:rsidRPr="00D17979" w:rsidRDefault="00D17979" w:rsidP="00D17979">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D17979">
        <w:rPr>
          <w:rFonts w:ascii="Times New Roman" w:eastAsia="Times New Roman" w:hAnsi="Times New Roman" w:cs="Times New Roman"/>
          <w:b/>
          <w:bCs/>
          <w:sz w:val="36"/>
          <w:szCs w:val="36"/>
          <w:lang w:eastAsia="tr-TR"/>
        </w:rPr>
        <w:t>1. Amaç ve Kapsam</w:t>
      </w:r>
    </w:p>
    <w:p w:rsidR="00D17979" w:rsidRPr="00D17979" w:rsidRDefault="00D17979" w:rsidP="0041028F">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17979">
        <w:rPr>
          <w:rFonts w:ascii="Times New Roman" w:eastAsia="Times New Roman" w:hAnsi="Times New Roman" w:cs="Times New Roman"/>
          <w:sz w:val="24"/>
          <w:szCs w:val="24"/>
          <w:lang w:eastAsia="tr-TR"/>
        </w:rPr>
        <w:t>Katılımcıların programlama ve görüntü işleme becerilerini kullanarak; trafik ışıkları, yaya geçidi, sollama ve park alanı gibi görsel unsurları kamera yardımıyla algılayan ve görevleri otonom olarak yerine getiren araçlar geliştirmesini amaçlar.</w:t>
      </w:r>
    </w:p>
    <w:p w:rsidR="00D17979" w:rsidRPr="00D17979" w:rsidRDefault="00D17979" w:rsidP="00D17979">
      <w:pPr>
        <w:spacing w:after="0" w:line="240" w:lineRule="auto"/>
        <w:rPr>
          <w:rFonts w:ascii="Times New Roman" w:eastAsia="Times New Roman" w:hAnsi="Times New Roman" w:cs="Times New Roman"/>
          <w:sz w:val="24"/>
          <w:szCs w:val="24"/>
          <w:lang w:eastAsia="tr-TR"/>
        </w:rPr>
      </w:pPr>
    </w:p>
    <w:p w:rsidR="00D17979" w:rsidRPr="00D17979" w:rsidRDefault="00D17979" w:rsidP="00D17979">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D17979">
        <w:rPr>
          <w:rFonts w:ascii="Times New Roman" w:eastAsia="Times New Roman" w:hAnsi="Times New Roman" w:cs="Times New Roman"/>
          <w:b/>
          <w:bCs/>
          <w:sz w:val="36"/>
          <w:szCs w:val="36"/>
          <w:lang w:eastAsia="tr-TR"/>
        </w:rPr>
        <w:t>2. Katılım ve Takım Yapısı</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5"/>
        <w:gridCol w:w="7221"/>
      </w:tblGrid>
      <w:tr w:rsidR="00D17979" w:rsidRPr="00D17979" w:rsidTr="00D17979">
        <w:trPr>
          <w:tblHeader/>
          <w:tblCellSpacing w:w="15" w:type="dxa"/>
        </w:trPr>
        <w:tc>
          <w:tcPr>
            <w:tcW w:w="1790"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D17979">
            <w:pPr>
              <w:spacing w:after="120" w:line="240" w:lineRule="auto"/>
              <w:rPr>
                <w:rFonts w:ascii="Times New Roman" w:eastAsia="Times New Roman" w:hAnsi="Times New Roman" w:cs="Times New Roman"/>
                <w:sz w:val="36"/>
                <w:szCs w:val="36"/>
                <w:lang w:eastAsia="tr-TR"/>
              </w:rPr>
            </w:pPr>
            <w:r w:rsidRPr="00D17979">
              <w:rPr>
                <w:rFonts w:ascii="Times New Roman" w:eastAsia="Times New Roman" w:hAnsi="Times New Roman" w:cs="Times New Roman"/>
                <w:b/>
                <w:bCs/>
                <w:sz w:val="36"/>
                <w:szCs w:val="36"/>
                <w:lang w:eastAsia="tr-TR"/>
              </w:rPr>
              <w:t>Kriter</w:t>
            </w:r>
          </w:p>
        </w:tc>
        <w:tc>
          <w:tcPr>
            <w:tcW w:w="7176"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D17979">
            <w:pPr>
              <w:spacing w:after="120" w:line="240" w:lineRule="auto"/>
              <w:rPr>
                <w:rFonts w:ascii="Times New Roman" w:eastAsia="Times New Roman" w:hAnsi="Times New Roman" w:cs="Times New Roman"/>
                <w:sz w:val="36"/>
                <w:szCs w:val="36"/>
                <w:lang w:eastAsia="tr-TR"/>
              </w:rPr>
            </w:pPr>
            <w:r w:rsidRPr="00D17979">
              <w:rPr>
                <w:rFonts w:ascii="Times New Roman" w:eastAsia="Times New Roman" w:hAnsi="Times New Roman" w:cs="Times New Roman"/>
                <w:b/>
                <w:bCs/>
                <w:sz w:val="36"/>
                <w:szCs w:val="36"/>
                <w:lang w:eastAsia="tr-TR"/>
              </w:rPr>
              <w:t>Detay</w:t>
            </w:r>
          </w:p>
        </w:tc>
      </w:tr>
      <w:tr w:rsidR="00D17979" w:rsidRPr="00D17979" w:rsidTr="00D17979">
        <w:trPr>
          <w:tblCellSpacing w:w="15" w:type="dxa"/>
        </w:trPr>
        <w:tc>
          <w:tcPr>
            <w:tcW w:w="1790"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D17979">
            <w:pPr>
              <w:spacing w:after="120" w:line="240" w:lineRule="auto"/>
              <w:rPr>
                <w:rFonts w:ascii="Times New Roman" w:eastAsia="Times New Roman" w:hAnsi="Times New Roman" w:cs="Times New Roman"/>
                <w:sz w:val="24"/>
                <w:szCs w:val="24"/>
                <w:lang w:eastAsia="tr-TR"/>
              </w:rPr>
            </w:pPr>
            <w:r w:rsidRPr="00D17979">
              <w:rPr>
                <w:rFonts w:ascii="Times New Roman" w:eastAsia="Times New Roman" w:hAnsi="Times New Roman" w:cs="Times New Roman"/>
                <w:b/>
                <w:bCs/>
                <w:sz w:val="24"/>
                <w:szCs w:val="24"/>
                <w:lang w:eastAsia="tr-TR"/>
              </w:rPr>
              <w:t>Hedef Kitle</w:t>
            </w:r>
          </w:p>
        </w:tc>
        <w:tc>
          <w:tcPr>
            <w:tcW w:w="7176"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905008" w:rsidP="00EE304F">
            <w:pPr>
              <w:spacing w:after="12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Milli Eğitim </w:t>
            </w:r>
            <w:proofErr w:type="gramStart"/>
            <w:r>
              <w:rPr>
                <w:rFonts w:ascii="Times New Roman" w:eastAsia="Times New Roman" w:hAnsi="Times New Roman" w:cs="Times New Roman"/>
                <w:sz w:val="24"/>
                <w:szCs w:val="24"/>
                <w:lang w:eastAsia="tr-TR"/>
              </w:rPr>
              <w:t xml:space="preserve">Bakanlığı’na </w:t>
            </w:r>
            <w:r>
              <w:t xml:space="preserve"> </w:t>
            </w:r>
            <w:r w:rsidRPr="00905008">
              <w:rPr>
                <w:rFonts w:ascii="Times New Roman" w:eastAsia="Times New Roman" w:hAnsi="Times New Roman" w:cs="Times New Roman"/>
                <w:sz w:val="24"/>
                <w:szCs w:val="24"/>
                <w:lang w:eastAsia="tr-TR"/>
              </w:rPr>
              <w:t>bağlı</w:t>
            </w:r>
            <w:proofErr w:type="gramEnd"/>
            <w:r w:rsidRPr="00905008">
              <w:rPr>
                <w:rFonts w:ascii="Times New Roman" w:eastAsia="Times New Roman" w:hAnsi="Times New Roman" w:cs="Times New Roman"/>
                <w:sz w:val="24"/>
                <w:szCs w:val="24"/>
                <w:lang w:eastAsia="tr-TR"/>
              </w:rPr>
              <w:t xml:space="preserve"> okullarda kayıtlı </w:t>
            </w:r>
            <w:r w:rsidRPr="00905008">
              <w:rPr>
                <w:rFonts w:ascii="Times New Roman" w:eastAsia="Times New Roman" w:hAnsi="Times New Roman" w:cs="Times New Roman"/>
                <w:b/>
                <w:sz w:val="24"/>
                <w:szCs w:val="24"/>
                <w:lang w:eastAsia="tr-TR"/>
              </w:rPr>
              <w:t>lise öğrencileri</w:t>
            </w:r>
            <w:r w:rsidRPr="00905008">
              <w:rPr>
                <w:rFonts w:ascii="Times New Roman" w:eastAsia="Times New Roman" w:hAnsi="Times New Roman" w:cs="Times New Roman"/>
                <w:sz w:val="24"/>
                <w:szCs w:val="24"/>
                <w:lang w:eastAsia="tr-TR"/>
              </w:rPr>
              <w:t xml:space="preserve"> ile </w:t>
            </w:r>
            <w:r w:rsidR="00EE304F">
              <w:rPr>
                <w:rFonts w:ascii="Times New Roman" w:eastAsia="Times New Roman" w:hAnsi="Times New Roman" w:cs="Times New Roman"/>
                <w:sz w:val="24"/>
                <w:szCs w:val="24"/>
                <w:lang w:eastAsia="tr-TR"/>
              </w:rPr>
              <w:t xml:space="preserve">Milli Eğitim Bakanlığı’na bağlı kurumlarda görev yapan </w:t>
            </w:r>
            <w:r w:rsidR="00EE304F" w:rsidRPr="007964F1">
              <w:rPr>
                <w:rFonts w:ascii="Times New Roman" w:eastAsia="Times New Roman" w:hAnsi="Times New Roman" w:cs="Times New Roman"/>
                <w:b/>
                <w:sz w:val="24"/>
                <w:szCs w:val="24"/>
                <w:lang w:eastAsia="tr-TR"/>
              </w:rPr>
              <w:t>öğretmenler.</w:t>
            </w:r>
          </w:p>
        </w:tc>
      </w:tr>
      <w:tr w:rsidR="00D17979" w:rsidRPr="00D17979" w:rsidTr="00D17979">
        <w:trPr>
          <w:tblCellSpacing w:w="15" w:type="dxa"/>
        </w:trPr>
        <w:tc>
          <w:tcPr>
            <w:tcW w:w="1790"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D17979">
            <w:pPr>
              <w:spacing w:after="120" w:line="240" w:lineRule="auto"/>
              <w:rPr>
                <w:rFonts w:ascii="Times New Roman" w:eastAsia="Times New Roman" w:hAnsi="Times New Roman" w:cs="Times New Roman"/>
                <w:sz w:val="24"/>
                <w:szCs w:val="24"/>
                <w:lang w:eastAsia="tr-TR"/>
              </w:rPr>
            </w:pPr>
            <w:r w:rsidRPr="00D17979">
              <w:rPr>
                <w:rFonts w:ascii="Times New Roman" w:eastAsia="Times New Roman" w:hAnsi="Times New Roman" w:cs="Times New Roman"/>
                <w:b/>
                <w:bCs/>
                <w:sz w:val="24"/>
                <w:szCs w:val="24"/>
                <w:lang w:eastAsia="tr-TR"/>
              </w:rPr>
              <w:t>Takım Yapısı</w:t>
            </w:r>
          </w:p>
        </w:tc>
        <w:tc>
          <w:tcPr>
            <w:tcW w:w="7176"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BD7499" w:rsidP="007964F1">
            <w:pPr>
              <w:spacing w:after="120" w:line="240" w:lineRule="auto"/>
              <w:rPr>
                <w:rFonts w:ascii="Times New Roman" w:eastAsia="Times New Roman" w:hAnsi="Times New Roman" w:cs="Times New Roman"/>
                <w:sz w:val="24"/>
                <w:szCs w:val="24"/>
                <w:lang w:eastAsia="tr-TR"/>
              </w:rPr>
            </w:pPr>
            <w:r w:rsidRPr="00BD7499">
              <w:rPr>
                <w:rFonts w:ascii="Times New Roman" w:eastAsia="Times New Roman" w:hAnsi="Times New Roman" w:cs="Times New Roman"/>
                <w:b/>
                <w:sz w:val="24"/>
                <w:szCs w:val="24"/>
                <w:lang w:eastAsia="tr-TR"/>
              </w:rPr>
              <w:t>4</w:t>
            </w:r>
            <w:r w:rsidR="00D17979" w:rsidRPr="00D17979">
              <w:rPr>
                <w:rFonts w:ascii="Times New Roman" w:eastAsia="Times New Roman" w:hAnsi="Times New Roman" w:cs="Times New Roman"/>
                <w:b/>
                <w:bCs/>
                <w:sz w:val="24"/>
                <w:szCs w:val="24"/>
                <w:lang w:eastAsia="tr-TR"/>
              </w:rPr>
              <w:t xml:space="preserve"> Öğrenci Yarışmacı</w:t>
            </w:r>
            <w:r w:rsidR="00D17979" w:rsidRPr="00D17979">
              <w:rPr>
                <w:rFonts w:ascii="Times New Roman" w:eastAsia="Times New Roman" w:hAnsi="Times New Roman" w:cs="Times New Roman"/>
                <w:sz w:val="24"/>
                <w:szCs w:val="24"/>
                <w:lang w:eastAsia="tr-TR"/>
              </w:rPr>
              <w:t xml:space="preserve"> ve </w:t>
            </w:r>
            <w:r w:rsidR="00D17979" w:rsidRPr="00D17979">
              <w:rPr>
                <w:rFonts w:ascii="Times New Roman" w:eastAsia="Times New Roman" w:hAnsi="Times New Roman" w:cs="Times New Roman"/>
                <w:b/>
                <w:bCs/>
                <w:sz w:val="24"/>
                <w:szCs w:val="24"/>
                <w:lang w:eastAsia="tr-TR"/>
              </w:rPr>
              <w:t>1 Danışman Öğretmen'den</w:t>
            </w:r>
            <w:r w:rsidR="00D17979" w:rsidRPr="00D17979">
              <w:rPr>
                <w:rFonts w:ascii="Times New Roman" w:eastAsia="Times New Roman" w:hAnsi="Times New Roman" w:cs="Times New Roman"/>
                <w:sz w:val="24"/>
                <w:szCs w:val="24"/>
                <w:lang w:eastAsia="tr-TR"/>
              </w:rPr>
              <w:t xml:space="preserve"> oluşur. Yarışma alanında robotu yarıştıracak kayıtlı kişi (operatör) bulunacaktır.</w:t>
            </w:r>
            <w:r w:rsidR="00B44463">
              <w:rPr>
                <w:rFonts w:ascii="Times New Roman" w:eastAsia="Times New Roman" w:hAnsi="Times New Roman" w:cs="Times New Roman"/>
                <w:sz w:val="24"/>
                <w:szCs w:val="24"/>
                <w:lang w:eastAsia="tr-TR"/>
              </w:rPr>
              <w:t xml:space="preserve"> </w:t>
            </w:r>
            <w:r w:rsidR="007964F1">
              <w:rPr>
                <w:rFonts w:ascii="Times New Roman" w:eastAsia="Times New Roman" w:hAnsi="Times New Roman" w:cs="Times New Roman"/>
                <w:sz w:val="24"/>
                <w:szCs w:val="24"/>
                <w:lang w:eastAsia="tr-TR"/>
              </w:rPr>
              <w:t>Öğretmen yarışmacılarda danışman</w:t>
            </w:r>
            <w:r w:rsidR="00B44463">
              <w:rPr>
                <w:rFonts w:ascii="Times New Roman" w:eastAsia="Times New Roman" w:hAnsi="Times New Roman" w:cs="Times New Roman"/>
                <w:sz w:val="24"/>
                <w:szCs w:val="24"/>
                <w:lang w:eastAsia="tr-TR"/>
              </w:rPr>
              <w:t xml:space="preserve"> zorunluluğu yoktur.</w:t>
            </w:r>
          </w:p>
        </w:tc>
      </w:tr>
      <w:tr w:rsidR="00D17979" w:rsidRPr="00D17979" w:rsidTr="00D17979">
        <w:trPr>
          <w:tblCellSpacing w:w="15" w:type="dxa"/>
        </w:trPr>
        <w:tc>
          <w:tcPr>
            <w:tcW w:w="1790"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D17979">
            <w:pPr>
              <w:spacing w:after="120" w:line="240" w:lineRule="auto"/>
              <w:rPr>
                <w:rFonts w:ascii="Times New Roman" w:eastAsia="Times New Roman" w:hAnsi="Times New Roman" w:cs="Times New Roman"/>
                <w:sz w:val="24"/>
                <w:szCs w:val="24"/>
                <w:lang w:eastAsia="tr-TR"/>
              </w:rPr>
            </w:pPr>
            <w:r w:rsidRPr="00D17979">
              <w:rPr>
                <w:rFonts w:ascii="Times New Roman" w:eastAsia="Times New Roman" w:hAnsi="Times New Roman" w:cs="Times New Roman"/>
                <w:b/>
                <w:bCs/>
                <w:sz w:val="24"/>
                <w:szCs w:val="24"/>
                <w:lang w:eastAsia="tr-TR"/>
              </w:rPr>
              <w:t>Kayıt ve İşaretleme</w:t>
            </w:r>
          </w:p>
        </w:tc>
        <w:tc>
          <w:tcPr>
            <w:tcW w:w="7176"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D17979">
            <w:pPr>
              <w:spacing w:after="120" w:line="240" w:lineRule="auto"/>
              <w:rPr>
                <w:rFonts w:ascii="Times New Roman" w:eastAsia="Times New Roman" w:hAnsi="Times New Roman" w:cs="Times New Roman"/>
                <w:sz w:val="24"/>
                <w:szCs w:val="24"/>
                <w:lang w:eastAsia="tr-TR"/>
              </w:rPr>
            </w:pPr>
            <w:r w:rsidRPr="00D17979">
              <w:rPr>
                <w:rFonts w:ascii="Times New Roman" w:eastAsia="Times New Roman" w:hAnsi="Times New Roman" w:cs="Times New Roman"/>
                <w:sz w:val="24"/>
                <w:szCs w:val="24"/>
                <w:lang w:eastAsia="tr-TR"/>
              </w:rPr>
              <w:t xml:space="preserve">Robotun son halinin fotoğrafı kayıt altına alınır. </w:t>
            </w:r>
            <w:proofErr w:type="spellStart"/>
            <w:r w:rsidRPr="00D17979">
              <w:rPr>
                <w:rFonts w:ascii="Times New Roman" w:eastAsia="Times New Roman" w:hAnsi="Times New Roman" w:cs="Times New Roman"/>
                <w:sz w:val="24"/>
                <w:szCs w:val="24"/>
                <w:lang w:eastAsia="tr-TR"/>
              </w:rPr>
              <w:t>Karekod</w:t>
            </w:r>
            <w:proofErr w:type="spellEnd"/>
            <w:r w:rsidRPr="00D17979">
              <w:rPr>
                <w:rFonts w:ascii="Times New Roman" w:eastAsia="Times New Roman" w:hAnsi="Times New Roman" w:cs="Times New Roman"/>
                <w:sz w:val="24"/>
                <w:szCs w:val="24"/>
                <w:lang w:eastAsia="tr-TR"/>
              </w:rPr>
              <w:t xml:space="preserve"> etiket hakem tarafından yapıştırılır ve yarışma boyunca robot üzerinde kalmalıdır. Etiketi sökülen ya da deforme edilen robotlar diskalifiye edilir.</w:t>
            </w:r>
          </w:p>
        </w:tc>
      </w:tr>
      <w:tr w:rsidR="00D17979" w:rsidRPr="00D17979" w:rsidTr="00D17979">
        <w:trPr>
          <w:tblCellSpacing w:w="15" w:type="dxa"/>
        </w:trPr>
        <w:tc>
          <w:tcPr>
            <w:tcW w:w="1790"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D17979">
            <w:pPr>
              <w:spacing w:after="120" w:line="240" w:lineRule="auto"/>
              <w:rPr>
                <w:rFonts w:ascii="Times New Roman" w:eastAsia="Times New Roman" w:hAnsi="Times New Roman" w:cs="Times New Roman"/>
                <w:sz w:val="24"/>
                <w:szCs w:val="24"/>
                <w:lang w:eastAsia="tr-TR"/>
              </w:rPr>
            </w:pPr>
            <w:r w:rsidRPr="00D17979">
              <w:rPr>
                <w:rFonts w:ascii="Times New Roman" w:eastAsia="Times New Roman" w:hAnsi="Times New Roman" w:cs="Times New Roman"/>
                <w:b/>
                <w:bCs/>
                <w:sz w:val="24"/>
                <w:szCs w:val="24"/>
                <w:lang w:eastAsia="tr-TR"/>
              </w:rPr>
              <w:t>Güvenlik</w:t>
            </w:r>
          </w:p>
        </w:tc>
        <w:tc>
          <w:tcPr>
            <w:tcW w:w="7176"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D17979">
            <w:pPr>
              <w:spacing w:after="120" w:line="240" w:lineRule="auto"/>
              <w:rPr>
                <w:rFonts w:ascii="Times New Roman" w:eastAsia="Times New Roman" w:hAnsi="Times New Roman" w:cs="Times New Roman"/>
                <w:sz w:val="24"/>
                <w:szCs w:val="24"/>
                <w:lang w:eastAsia="tr-TR"/>
              </w:rPr>
            </w:pPr>
            <w:r w:rsidRPr="00D17979">
              <w:rPr>
                <w:rFonts w:ascii="Times New Roman" w:eastAsia="Times New Roman" w:hAnsi="Times New Roman" w:cs="Times New Roman"/>
                <w:sz w:val="24"/>
                <w:szCs w:val="24"/>
                <w:lang w:eastAsia="tr-TR"/>
              </w:rPr>
              <w:t xml:space="preserve">Karşılaşma boyunca yarışmacıların güvenliği için koruyucu gözlük, eldiven ve spor ayakkabısı giyilmelidir. Güvenlik </w:t>
            </w:r>
            <w:proofErr w:type="gramStart"/>
            <w:r w:rsidRPr="00D17979">
              <w:rPr>
                <w:rFonts w:ascii="Times New Roman" w:eastAsia="Times New Roman" w:hAnsi="Times New Roman" w:cs="Times New Roman"/>
                <w:sz w:val="24"/>
                <w:szCs w:val="24"/>
                <w:lang w:eastAsia="tr-TR"/>
              </w:rPr>
              <w:t>ekipmanları</w:t>
            </w:r>
            <w:proofErr w:type="gramEnd"/>
            <w:r w:rsidRPr="00D17979">
              <w:rPr>
                <w:rFonts w:ascii="Times New Roman" w:eastAsia="Times New Roman" w:hAnsi="Times New Roman" w:cs="Times New Roman"/>
                <w:sz w:val="24"/>
                <w:szCs w:val="24"/>
                <w:lang w:eastAsia="tr-TR"/>
              </w:rPr>
              <w:t xml:space="preserve"> eksik olan yarışmacılar yarıştırılmayacaktır.</w:t>
            </w:r>
          </w:p>
        </w:tc>
      </w:tr>
      <w:tr w:rsidR="00D17979" w:rsidRPr="00D17979" w:rsidTr="00D17979">
        <w:trPr>
          <w:tblCellSpacing w:w="15" w:type="dxa"/>
        </w:trPr>
        <w:tc>
          <w:tcPr>
            <w:tcW w:w="1790"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D17979">
            <w:pPr>
              <w:spacing w:after="120" w:line="240" w:lineRule="auto"/>
              <w:rPr>
                <w:rFonts w:ascii="Times New Roman" w:eastAsia="Times New Roman" w:hAnsi="Times New Roman" w:cs="Times New Roman"/>
                <w:sz w:val="24"/>
                <w:szCs w:val="24"/>
                <w:lang w:eastAsia="tr-TR"/>
              </w:rPr>
            </w:pPr>
            <w:r w:rsidRPr="00D17979">
              <w:rPr>
                <w:rFonts w:ascii="Times New Roman" w:eastAsia="Times New Roman" w:hAnsi="Times New Roman" w:cs="Times New Roman"/>
                <w:b/>
                <w:bCs/>
                <w:sz w:val="24"/>
                <w:szCs w:val="24"/>
                <w:lang w:eastAsia="tr-TR"/>
              </w:rPr>
              <w:t>Belge İbrazı</w:t>
            </w:r>
          </w:p>
        </w:tc>
        <w:tc>
          <w:tcPr>
            <w:tcW w:w="7176"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D17979">
            <w:pPr>
              <w:spacing w:after="120" w:line="240" w:lineRule="auto"/>
              <w:rPr>
                <w:rFonts w:ascii="Times New Roman" w:eastAsia="Times New Roman" w:hAnsi="Times New Roman" w:cs="Times New Roman"/>
                <w:sz w:val="24"/>
                <w:szCs w:val="24"/>
                <w:lang w:eastAsia="tr-TR"/>
              </w:rPr>
            </w:pPr>
            <w:r w:rsidRPr="00D17979">
              <w:rPr>
                <w:rFonts w:ascii="Times New Roman" w:eastAsia="Times New Roman" w:hAnsi="Times New Roman" w:cs="Times New Roman"/>
                <w:sz w:val="24"/>
                <w:szCs w:val="24"/>
                <w:lang w:eastAsia="tr-TR"/>
              </w:rPr>
              <w:t>Dereceye giren katılımcılardan öğrenim belgelerini ibraz etmeleri istenecektir.</w:t>
            </w:r>
          </w:p>
        </w:tc>
      </w:tr>
      <w:tr w:rsidR="00D17979" w:rsidRPr="00D17979" w:rsidTr="00D17979">
        <w:trPr>
          <w:tblCellSpacing w:w="15" w:type="dxa"/>
        </w:trPr>
        <w:tc>
          <w:tcPr>
            <w:tcW w:w="1790"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D17979">
            <w:pPr>
              <w:spacing w:after="120" w:line="240" w:lineRule="auto"/>
              <w:rPr>
                <w:rFonts w:ascii="Times New Roman" w:eastAsia="Times New Roman" w:hAnsi="Times New Roman" w:cs="Times New Roman"/>
                <w:sz w:val="24"/>
                <w:szCs w:val="24"/>
                <w:lang w:eastAsia="tr-TR"/>
              </w:rPr>
            </w:pPr>
            <w:r w:rsidRPr="00D17979">
              <w:rPr>
                <w:rFonts w:ascii="Times New Roman" w:eastAsia="Times New Roman" w:hAnsi="Times New Roman" w:cs="Times New Roman"/>
                <w:b/>
                <w:bCs/>
                <w:sz w:val="24"/>
                <w:szCs w:val="24"/>
                <w:lang w:eastAsia="tr-TR"/>
              </w:rPr>
              <w:t>Ödül Dağıtımı</w:t>
            </w:r>
          </w:p>
        </w:tc>
        <w:tc>
          <w:tcPr>
            <w:tcW w:w="7176"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D17979">
            <w:pPr>
              <w:spacing w:after="120" w:line="240" w:lineRule="auto"/>
              <w:rPr>
                <w:rFonts w:ascii="Times New Roman" w:eastAsia="Times New Roman" w:hAnsi="Times New Roman" w:cs="Times New Roman"/>
                <w:sz w:val="24"/>
                <w:szCs w:val="24"/>
                <w:lang w:eastAsia="tr-TR"/>
              </w:rPr>
            </w:pPr>
            <w:r w:rsidRPr="00D17979">
              <w:rPr>
                <w:rFonts w:ascii="Times New Roman" w:eastAsia="Times New Roman" w:hAnsi="Times New Roman" w:cs="Times New Roman"/>
                <w:sz w:val="24"/>
                <w:szCs w:val="24"/>
                <w:lang w:eastAsia="tr-TR"/>
              </w:rPr>
              <w:t>Ödüller, kanuni temsilcileri (veli/danışman öğretmen) ile birlikte verilecektir.</w:t>
            </w:r>
          </w:p>
        </w:tc>
      </w:tr>
    </w:tbl>
    <w:p w:rsidR="00D17979" w:rsidRPr="00D17979" w:rsidRDefault="00D17979" w:rsidP="00D17979">
      <w:pPr>
        <w:spacing w:after="0" w:line="240" w:lineRule="auto"/>
        <w:rPr>
          <w:rFonts w:ascii="Times New Roman" w:eastAsia="Times New Roman" w:hAnsi="Times New Roman" w:cs="Times New Roman"/>
          <w:sz w:val="24"/>
          <w:szCs w:val="24"/>
          <w:lang w:eastAsia="tr-TR"/>
        </w:rPr>
      </w:pPr>
    </w:p>
    <w:p w:rsidR="00B44463" w:rsidRDefault="00B44463" w:rsidP="00D17979">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p>
    <w:p w:rsidR="00D17979" w:rsidRPr="00D17979" w:rsidRDefault="00D17979" w:rsidP="00D17979">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D17979">
        <w:rPr>
          <w:rFonts w:ascii="Times New Roman" w:eastAsia="Times New Roman" w:hAnsi="Times New Roman" w:cs="Times New Roman"/>
          <w:b/>
          <w:bCs/>
          <w:sz w:val="36"/>
          <w:szCs w:val="36"/>
          <w:lang w:eastAsia="tr-TR"/>
        </w:rPr>
        <w:lastRenderedPageBreak/>
        <w:t>3. Robot Teknik Özellikleri (Maksimum Sınırlar)</w:t>
      </w:r>
    </w:p>
    <w:p w:rsidR="00D17979" w:rsidRPr="00D17979" w:rsidRDefault="00D17979" w:rsidP="0041028F">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17979">
        <w:rPr>
          <w:rFonts w:ascii="Times New Roman" w:eastAsia="Times New Roman" w:hAnsi="Times New Roman" w:cs="Times New Roman"/>
          <w:sz w:val="24"/>
          <w:szCs w:val="24"/>
          <w:lang w:eastAsia="tr-TR"/>
        </w:rPr>
        <w:t>Robotlar otonom olmak ve özgün bir yazılım ile çalışmak zorundadır; hazır ticari yazılım çözümleri kullanılamaz.</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9"/>
        <w:gridCol w:w="3118"/>
        <w:gridCol w:w="3819"/>
      </w:tblGrid>
      <w:tr w:rsidR="00D17979" w:rsidRPr="00D17979" w:rsidTr="00B44463">
        <w:trPr>
          <w:tblHeader/>
          <w:tblCellSpacing w:w="15" w:type="dxa"/>
        </w:trPr>
        <w:tc>
          <w:tcPr>
            <w:tcW w:w="2074"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B44463">
            <w:pPr>
              <w:spacing w:after="120" w:line="240" w:lineRule="auto"/>
              <w:jc w:val="center"/>
              <w:rPr>
                <w:rFonts w:ascii="Times New Roman" w:eastAsia="Times New Roman" w:hAnsi="Times New Roman" w:cs="Times New Roman"/>
                <w:sz w:val="36"/>
                <w:szCs w:val="36"/>
                <w:lang w:eastAsia="tr-TR"/>
              </w:rPr>
            </w:pPr>
            <w:r w:rsidRPr="00B44463">
              <w:rPr>
                <w:rFonts w:ascii="Times New Roman" w:eastAsia="Times New Roman" w:hAnsi="Times New Roman" w:cs="Times New Roman"/>
                <w:b/>
                <w:bCs/>
                <w:sz w:val="36"/>
                <w:szCs w:val="36"/>
                <w:lang w:eastAsia="tr-TR"/>
              </w:rPr>
              <w:t>Özellik</w:t>
            </w:r>
          </w:p>
        </w:tc>
        <w:tc>
          <w:tcPr>
            <w:tcW w:w="3088"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B44463">
            <w:pPr>
              <w:spacing w:after="120" w:line="240" w:lineRule="auto"/>
              <w:jc w:val="center"/>
              <w:rPr>
                <w:rFonts w:ascii="Times New Roman" w:eastAsia="Times New Roman" w:hAnsi="Times New Roman" w:cs="Times New Roman"/>
                <w:sz w:val="36"/>
                <w:szCs w:val="36"/>
                <w:lang w:eastAsia="tr-TR"/>
              </w:rPr>
            </w:pPr>
            <w:r w:rsidRPr="00B44463">
              <w:rPr>
                <w:rFonts w:ascii="Times New Roman" w:eastAsia="Times New Roman" w:hAnsi="Times New Roman" w:cs="Times New Roman"/>
                <w:b/>
                <w:bCs/>
                <w:sz w:val="36"/>
                <w:szCs w:val="36"/>
                <w:lang w:eastAsia="tr-TR"/>
              </w:rPr>
              <w:t>Maksimum Değer</w:t>
            </w:r>
          </w:p>
        </w:tc>
        <w:tc>
          <w:tcPr>
            <w:tcW w:w="3774"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B44463">
            <w:pPr>
              <w:spacing w:after="120" w:line="240" w:lineRule="auto"/>
              <w:jc w:val="center"/>
              <w:rPr>
                <w:rFonts w:ascii="Times New Roman" w:eastAsia="Times New Roman" w:hAnsi="Times New Roman" w:cs="Times New Roman"/>
                <w:sz w:val="36"/>
                <w:szCs w:val="36"/>
                <w:lang w:eastAsia="tr-TR"/>
              </w:rPr>
            </w:pPr>
            <w:r w:rsidRPr="00B44463">
              <w:rPr>
                <w:rFonts w:ascii="Times New Roman" w:eastAsia="Times New Roman" w:hAnsi="Times New Roman" w:cs="Times New Roman"/>
                <w:b/>
                <w:bCs/>
                <w:sz w:val="36"/>
                <w:szCs w:val="36"/>
                <w:lang w:eastAsia="tr-TR"/>
              </w:rPr>
              <w:t>Notlar</w:t>
            </w:r>
          </w:p>
        </w:tc>
      </w:tr>
      <w:tr w:rsidR="00D17979" w:rsidRPr="00D17979" w:rsidTr="00B44463">
        <w:trPr>
          <w:tblCellSpacing w:w="15" w:type="dxa"/>
        </w:trPr>
        <w:tc>
          <w:tcPr>
            <w:tcW w:w="2074"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B44463">
            <w:pPr>
              <w:spacing w:after="120" w:line="240" w:lineRule="auto"/>
              <w:jc w:val="center"/>
              <w:rPr>
                <w:rFonts w:ascii="Times New Roman" w:eastAsia="Times New Roman" w:hAnsi="Times New Roman" w:cs="Times New Roman"/>
                <w:sz w:val="24"/>
                <w:szCs w:val="24"/>
                <w:lang w:eastAsia="tr-TR"/>
              </w:rPr>
            </w:pPr>
            <w:r w:rsidRPr="00D17979">
              <w:rPr>
                <w:rFonts w:ascii="Times New Roman" w:eastAsia="Times New Roman" w:hAnsi="Times New Roman" w:cs="Times New Roman"/>
                <w:b/>
                <w:bCs/>
                <w:sz w:val="24"/>
                <w:szCs w:val="24"/>
                <w:lang w:eastAsia="tr-TR"/>
              </w:rPr>
              <w:t>Boyutlar</w:t>
            </w:r>
            <w:r w:rsidRPr="00D17979">
              <w:rPr>
                <w:rFonts w:ascii="Times New Roman" w:eastAsia="Times New Roman" w:hAnsi="Times New Roman" w:cs="Times New Roman"/>
                <w:sz w:val="24"/>
                <w:szCs w:val="24"/>
                <w:lang w:eastAsia="tr-TR"/>
              </w:rPr>
              <w:t xml:space="preserve"> (U x G)</w:t>
            </w:r>
          </w:p>
        </w:tc>
        <w:tc>
          <w:tcPr>
            <w:tcW w:w="3088"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B44463" w:rsidP="00B44463">
            <w:pPr>
              <w:spacing w:after="12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30 x 20 cm</w:t>
            </w:r>
          </w:p>
        </w:tc>
        <w:tc>
          <w:tcPr>
            <w:tcW w:w="3774"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B44463">
            <w:pPr>
              <w:spacing w:after="120" w:line="240" w:lineRule="auto"/>
              <w:jc w:val="center"/>
              <w:rPr>
                <w:rFonts w:ascii="Times New Roman" w:eastAsia="Times New Roman" w:hAnsi="Times New Roman" w:cs="Times New Roman"/>
                <w:sz w:val="24"/>
                <w:szCs w:val="24"/>
                <w:lang w:eastAsia="tr-TR"/>
              </w:rPr>
            </w:pPr>
            <w:r w:rsidRPr="00D17979">
              <w:rPr>
                <w:rFonts w:ascii="Times New Roman" w:eastAsia="Times New Roman" w:hAnsi="Times New Roman" w:cs="Times New Roman"/>
                <w:sz w:val="24"/>
                <w:szCs w:val="24"/>
                <w:lang w:eastAsia="tr-TR"/>
              </w:rPr>
              <w:t>Belirlenen kutu içerisine rahatça sığmalıdır.</w:t>
            </w:r>
          </w:p>
        </w:tc>
      </w:tr>
      <w:tr w:rsidR="00D17979" w:rsidRPr="00D17979" w:rsidTr="00B44463">
        <w:trPr>
          <w:tblCellSpacing w:w="15" w:type="dxa"/>
        </w:trPr>
        <w:tc>
          <w:tcPr>
            <w:tcW w:w="2074"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B44463">
            <w:pPr>
              <w:spacing w:after="120" w:line="240" w:lineRule="auto"/>
              <w:jc w:val="center"/>
              <w:rPr>
                <w:rFonts w:ascii="Times New Roman" w:eastAsia="Times New Roman" w:hAnsi="Times New Roman" w:cs="Times New Roman"/>
                <w:sz w:val="24"/>
                <w:szCs w:val="24"/>
                <w:lang w:eastAsia="tr-TR"/>
              </w:rPr>
            </w:pPr>
            <w:r w:rsidRPr="00D17979">
              <w:rPr>
                <w:rFonts w:ascii="Times New Roman" w:eastAsia="Times New Roman" w:hAnsi="Times New Roman" w:cs="Times New Roman"/>
                <w:b/>
                <w:bCs/>
                <w:sz w:val="24"/>
                <w:szCs w:val="24"/>
                <w:lang w:eastAsia="tr-TR"/>
              </w:rPr>
              <w:t>Yükseklik</w:t>
            </w:r>
          </w:p>
        </w:tc>
        <w:tc>
          <w:tcPr>
            <w:tcW w:w="3088"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B44463" w:rsidP="00B44463">
            <w:pPr>
              <w:spacing w:after="12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25 cm</w:t>
            </w:r>
          </w:p>
        </w:tc>
        <w:tc>
          <w:tcPr>
            <w:tcW w:w="3774"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B44463">
            <w:pPr>
              <w:spacing w:after="120" w:line="240" w:lineRule="auto"/>
              <w:jc w:val="center"/>
              <w:rPr>
                <w:rFonts w:ascii="Times New Roman" w:eastAsia="Times New Roman" w:hAnsi="Times New Roman" w:cs="Times New Roman"/>
                <w:sz w:val="24"/>
                <w:szCs w:val="24"/>
                <w:lang w:eastAsia="tr-TR"/>
              </w:rPr>
            </w:pPr>
            <w:r w:rsidRPr="00D17979">
              <w:rPr>
                <w:rFonts w:ascii="Times New Roman" w:eastAsia="Times New Roman" w:hAnsi="Times New Roman" w:cs="Times New Roman"/>
                <w:sz w:val="24"/>
                <w:szCs w:val="24"/>
                <w:lang w:eastAsia="tr-TR"/>
              </w:rPr>
              <w:t>Yükseklik sınırını geçen araçlar diskalifiye edilir.</w:t>
            </w:r>
          </w:p>
        </w:tc>
      </w:tr>
      <w:tr w:rsidR="00D17979" w:rsidRPr="00D17979" w:rsidTr="00B44463">
        <w:trPr>
          <w:tblCellSpacing w:w="15" w:type="dxa"/>
        </w:trPr>
        <w:tc>
          <w:tcPr>
            <w:tcW w:w="2074"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B44463">
            <w:pPr>
              <w:spacing w:after="120" w:line="240" w:lineRule="auto"/>
              <w:jc w:val="center"/>
              <w:rPr>
                <w:rFonts w:ascii="Times New Roman" w:eastAsia="Times New Roman" w:hAnsi="Times New Roman" w:cs="Times New Roman"/>
                <w:sz w:val="24"/>
                <w:szCs w:val="24"/>
                <w:lang w:eastAsia="tr-TR"/>
              </w:rPr>
            </w:pPr>
            <w:r w:rsidRPr="00D17979">
              <w:rPr>
                <w:rFonts w:ascii="Times New Roman" w:eastAsia="Times New Roman" w:hAnsi="Times New Roman" w:cs="Times New Roman"/>
                <w:b/>
                <w:bCs/>
                <w:sz w:val="24"/>
                <w:szCs w:val="24"/>
                <w:lang w:eastAsia="tr-TR"/>
              </w:rPr>
              <w:t>Ağırlık</w:t>
            </w:r>
          </w:p>
        </w:tc>
        <w:tc>
          <w:tcPr>
            <w:tcW w:w="3088"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B44463">
            <w:pPr>
              <w:spacing w:after="120" w:line="240" w:lineRule="auto"/>
              <w:jc w:val="center"/>
              <w:rPr>
                <w:rFonts w:ascii="Times New Roman" w:eastAsia="Times New Roman" w:hAnsi="Times New Roman" w:cs="Times New Roman"/>
                <w:sz w:val="24"/>
                <w:szCs w:val="24"/>
                <w:lang w:eastAsia="tr-TR"/>
              </w:rPr>
            </w:pPr>
            <w:r w:rsidRPr="00D17979">
              <w:rPr>
                <w:rFonts w:ascii="Times New Roman" w:eastAsia="Times New Roman" w:hAnsi="Times New Roman" w:cs="Times New Roman"/>
                <w:sz w:val="24"/>
                <w:szCs w:val="24"/>
                <w:lang w:eastAsia="tr-TR"/>
              </w:rPr>
              <w:t>Sınır yoktur.</w:t>
            </w:r>
          </w:p>
        </w:tc>
        <w:tc>
          <w:tcPr>
            <w:tcW w:w="3774"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B44463">
            <w:pPr>
              <w:spacing w:after="120" w:line="240" w:lineRule="auto"/>
              <w:jc w:val="center"/>
              <w:rPr>
                <w:rFonts w:ascii="Times New Roman" w:eastAsia="Times New Roman" w:hAnsi="Times New Roman" w:cs="Times New Roman"/>
                <w:sz w:val="24"/>
                <w:szCs w:val="24"/>
                <w:lang w:eastAsia="tr-TR"/>
              </w:rPr>
            </w:pPr>
            <w:r w:rsidRPr="00D17979">
              <w:rPr>
                <w:rFonts w:ascii="Times New Roman" w:eastAsia="Times New Roman" w:hAnsi="Times New Roman" w:cs="Times New Roman"/>
                <w:sz w:val="24"/>
                <w:szCs w:val="24"/>
                <w:lang w:eastAsia="tr-TR"/>
              </w:rPr>
              <w:t>Pil ağırlığa dâhildir.</w:t>
            </w:r>
          </w:p>
        </w:tc>
      </w:tr>
      <w:tr w:rsidR="00D17979" w:rsidRPr="00D17979" w:rsidTr="00B44463">
        <w:trPr>
          <w:tblCellSpacing w:w="15" w:type="dxa"/>
        </w:trPr>
        <w:tc>
          <w:tcPr>
            <w:tcW w:w="2074"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B44463">
            <w:pPr>
              <w:spacing w:after="120" w:line="240" w:lineRule="auto"/>
              <w:jc w:val="center"/>
              <w:rPr>
                <w:rFonts w:ascii="Times New Roman" w:eastAsia="Times New Roman" w:hAnsi="Times New Roman" w:cs="Times New Roman"/>
                <w:sz w:val="24"/>
                <w:szCs w:val="24"/>
                <w:lang w:eastAsia="tr-TR"/>
              </w:rPr>
            </w:pPr>
            <w:r w:rsidRPr="00D17979">
              <w:rPr>
                <w:rFonts w:ascii="Times New Roman" w:eastAsia="Times New Roman" w:hAnsi="Times New Roman" w:cs="Times New Roman"/>
                <w:b/>
                <w:bCs/>
                <w:sz w:val="24"/>
                <w:szCs w:val="24"/>
                <w:lang w:eastAsia="tr-TR"/>
              </w:rPr>
              <w:t>Tekerlek Çapı</w:t>
            </w:r>
          </w:p>
        </w:tc>
        <w:tc>
          <w:tcPr>
            <w:tcW w:w="3088"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B44463" w:rsidP="00B44463">
            <w:pPr>
              <w:spacing w:after="12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10 cm</w:t>
            </w:r>
          </w:p>
        </w:tc>
        <w:tc>
          <w:tcPr>
            <w:tcW w:w="3774"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B44463">
            <w:pPr>
              <w:spacing w:after="120" w:line="240" w:lineRule="auto"/>
              <w:jc w:val="center"/>
              <w:rPr>
                <w:rFonts w:ascii="Times New Roman" w:eastAsia="Times New Roman" w:hAnsi="Times New Roman" w:cs="Times New Roman"/>
                <w:sz w:val="24"/>
                <w:szCs w:val="24"/>
                <w:lang w:eastAsia="tr-TR"/>
              </w:rPr>
            </w:pPr>
            <w:r w:rsidRPr="00D17979">
              <w:rPr>
                <w:rFonts w:ascii="Times New Roman" w:eastAsia="Times New Roman" w:hAnsi="Times New Roman" w:cs="Times New Roman"/>
                <w:sz w:val="24"/>
                <w:szCs w:val="24"/>
                <w:lang w:eastAsia="tr-TR"/>
              </w:rPr>
              <w:t>Tekerlek çapı bu sınırı geçmemelidir.</w:t>
            </w:r>
          </w:p>
        </w:tc>
      </w:tr>
      <w:tr w:rsidR="00D17979" w:rsidRPr="00D17979" w:rsidTr="00B44463">
        <w:trPr>
          <w:tblCellSpacing w:w="15" w:type="dxa"/>
        </w:trPr>
        <w:tc>
          <w:tcPr>
            <w:tcW w:w="2074"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B44463">
            <w:pPr>
              <w:spacing w:after="120" w:line="240" w:lineRule="auto"/>
              <w:jc w:val="center"/>
              <w:rPr>
                <w:rFonts w:ascii="Times New Roman" w:eastAsia="Times New Roman" w:hAnsi="Times New Roman" w:cs="Times New Roman"/>
                <w:sz w:val="24"/>
                <w:szCs w:val="24"/>
                <w:lang w:eastAsia="tr-TR"/>
              </w:rPr>
            </w:pPr>
            <w:proofErr w:type="spellStart"/>
            <w:r w:rsidRPr="00D17979">
              <w:rPr>
                <w:rFonts w:ascii="Times New Roman" w:eastAsia="Times New Roman" w:hAnsi="Times New Roman" w:cs="Times New Roman"/>
                <w:b/>
                <w:bCs/>
                <w:sz w:val="24"/>
                <w:szCs w:val="24"/>
                <w:lang w:eastAsia="tr-TR"/>
              </w:rPr>
              <w:t>Sensör</w:t>
            </w:r>
            <w:proofErr w:type="spellEnd"/>
            <w:r w:rsidRPr="00D17979">
              <w:rPr>
                <w:rFonts w:ascii="Times New Roman" w:eastAsia="Times New Roman" w:hAnsi="Times New Roman" w:cs="Times New Roman"/>
                <w:b/>
                <w:bCs/>
                <w:sz w:val="24"/>
                <w:szCs w:val="24"/>
                <w:lang w:eastAsia="tr-TR"/>
              </w:rPr>
              <w:t xml:space="preserve"> </w:t>
            </w:r>
            <w:proofErr w:type="spellStart"/>
            <w:r w:rsidRPr="00D17979">
              <w:rPr>
                <w:rFonts w:ascii="Times New Roman" w:eastAsia="Times New Roman" w:hAnsi="Times New Roman" w:cs="Times New Roman"/>
                <w:b/>
                <w:bCs/>
                <w:sz w:val="24"/>
                <w:szCs w:val="24"/>
                <w:lang w:eastAsia="tr-TR"/>
              </w:rPr>
              <w:t>Kısıtı</w:t>
            </w:r>
            <w:proofErr w:type="spellEnd"/>
          </w:p>
        </w:tc>
        <w:tc>
          <w:tcPr>
            <w:tcW w:w="3088"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BD7499" w:rsidP="00B44463">
            <w:pPr>
              <w:spacing w:after="12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YOKTUR</w:t>
            </w:r>
          </w:p>
        </w:tc>
        <w:tc>
          <w:tcPr>
            <w:tcW w:w="3774"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BD7499">
            <w:pPr>
              <w:spacing w:after="120" w:line="240" w:lineRule="auto"/>
              <w:jc w:val="center"/>
              <w:rPr>
                <w:rFonts w:ascii="Times New Roman" w:eastAsia="Times New Roman" w:hAnsi="Times New Roman" w:cs="Times New Roman"/>
                <w:sz w:val="24"/>
                <w:szCs w:val="24"/>
                <w:lang w:eastAsia="tr-TR"/>
              </w:rPr>
            </w:pPr>
            <w:r w:rsidRPr="00D17979">
              <w:rPr>
                <w:rFonts w:ascii="Times New Roman" w:eastAsia="Times New Roman" w:hAnsi="Times New Roman" w:cs="Times New Roman"/>
                <w:sz w:val="24"/>
                <w:szCs w:val="24"/>
                <w:lang w:eastAsia="tr-TR"/>
              </w:rPr>
              <w:t xml:space="preserve">Kamera dışında başka </w:t>
            </w:r>
            <w:proofErr w:type="spellStart"/>
            <w:r w:rsidRPr="00D17979">
              <w:rPr>
                <w:rFonts w:ascii="Times New Roman" w:eastAsia="Times New Roman" w:hAnsi="Times New Roman" w:cs="Times New Roman"/>
                <w:sz w:val="24"/>
                <w:szCs w:val="24"/>
                <w:lang w:eastAsia="tr-TR"/>
              </w:rPr>
              <w:t>sensör</w:t>
            </w:r>
            <w:proofErr w:type="spellEnd"/>
            <w:r w:rsidRPr="00D17979">
              <w:rPr>
                <w:rFonts w:ascii="Times New Roman" w:eastAsia="Times New Roman" w:hAnsi="Times New Roman" w:cs="Times New Roman"/>
                <w:sz w:val="24"/>
                <w:szCs w:val="24"/>
                <w:lang w:eastAsia="tr-TR"/>
              </w:rPr>
              <w:t xml:space="preserve"> </w:t>
            </w:r>
            <w:r w:rsidR="00BD7499">
              <w:rPr>
                <w:rFonts w:ascii="Times New Roman" w:eastAsia="Times New Roman" w:hAnsi="Times New Roman" w:cs="Times New Roman"/>
                <w:sz w:val="24"/>
                <w:szCs w:val="24"/>
                <w:lang w:eastAsia="tr-TR"/>
              </w:rPr>
              <w:t>/</w:t>
            </w:r>
            <w:proofErr w:type="spellStart"/>
            <w:r w:rsidR="00BD7499">
              <w:rPr>
                <w:rFonts w:ascii="Times New Roman" w:eastAsia="Times New Roman" w:hAnsi="Times New Roman" w:cs="Times New Roman"/>
                <w:sz w:val="24"/>
                <w:szCs w:val="24"/>
                <w:lang w:eastAsia="tr-TR"/>
              </w:rPr>
              <w:t>sensörler</w:t>
            </w:r>
            <w:proofErr w:type="spellEnd"/>
            <w:r w:rsidR="00BD7499">
              <w:rPr>
                <w:rFonts w:ascii="Times New Roman" w:eastAsia="Times New Roman" w:hAnsi="Times New Roman" w:cs="Times New Roman"/>
                <w:sz w:val="24"/>
                <w:szCs w:val="24"/>
                <w:lang w:eastAsia="tr-TR"/>
              </w:rPr>
              <w:t xml:space="preserve"> </w:t>
            </w:r>
            <w:r w:rsidRPr="00D17979">
              <w:rPr>
                <w:rFonts w:ascii="Times New Roman" w:eastAsia="Times New Roman" w:hAnsi="Times New Roman" w:cs="Times New Roman"/>
                <w:sz w:val="24"/>
                <w:szCs w:val="24"/>
                <w:lang w:eastAsia="tr-TR"/>
              </w:rPr>
              <w:t>(elektronik veya mekanik) kullanıla</w:t>
            </w:r>
            <w:r w:rsidR="00BD7499">
              <w:rPr>
                <w:rFonts w:ascii="Times New Roman" w:eastAsia="Times New Roman" w:hAnsi="Times New Roman" w:cs="Times New Roman"/>
                <w:sz w:val="24"/>
                <w:szCs w:val="24"/>
                <w:lang w:eastAsia="tr-TR"/>
              </w:rPr>
              <w:t>bilir.</w:t>
            </w:r>
          </w:p>
        </w:tc>
      </w:tr>
      <w:tr w:rsidR="00D17979" w:rsidRPr="00D17979" w:rsidTr="00B44463">
        <w:trPr>
          <w:tblCellSpacing w:w="15" w:type="dxa"/>
        </w:trPr>
        <w:tc>
          <w:tcPr>
            <w:tcW w:w="2074"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B44463">
            <w:pPr>
              <w:spacing w:after="120" w:line="240" w:lineRule="auto"/>
              <w:jc w:val="center"/>
              <w:rPr>
                <w:rFonts w:ascii="Times New Roman" w:eastAsia="Times New Roman" w:hAnsi="Times New Roman" w:cs="Times New Roman"/>
                <w:sz w:val="24"/>
                <w:szCs w:val="24"/>
                <w:lang w:eastAsia="tr-TR"/>
              </w:rPr>
            </w:pPr>
            <w:r w:rsidRPr="00D17979">
              <w:rPr>
                <w:rFonts w:ascii="Times New Roman" w:eastAsia="Times New Roman" w:hAnsi="Times New Roman" w:cs="Times New Roman"/>
                <w:b/>
                <w:bCs/>
                <w:sz w:val="24"/>
                <w:szCs w:val="24"/>
                <w:lang w:eastAsia="tr-TR"/>
              </w:rPr>
              <w:t>Kamera Sayısı</w:t>
            </w:r>
          </w:p>
        </w:tc>
        <w:tc>
          <w:tcPr>
            <w:tcW w:w="3088"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B44463">
            <w:pPr>
              <w:spacing w:after="120" w:line="240" w:lineRule="auto"/>
              <w:jc w:val="center"/>
              <w:rPr>
                <w:rFonts w:ascii="Times New Roman" w:eastAsia="Times New Roman" w:hAnsi="Times New Roman" w:cs="Times New Roman"/>
                <w:sz w:val="24"/>
                <w:szCs w:val="24"/>
                <w:lang w:eastAsia="tr-TR"/>
              </w:rPr>
            </w:pPr>
            <w:r w:rsidRPr="00D17979">
              <w:rPr>
                <w:rFonts w:ascii="Times New Roman" w:eastAsia="Times New Roman" w:hAnsi="Times New Roman" w:cs="Times New Roman"/>
                <w:sz w:val="24"/>
                <w:szCs w:val="24"/>
                <w:lang w:eastAsia="tr-TR"/>
              </w:rPr>
              <w:t>Sınırsız.</w:t>
            </w:r>
          </w:p>
        </w:tc>
        <w:tc>
          <w:tcPr>
            <w:tcW w:w="3774"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B44463">
            <w:pPr>
              <w:spacing w:after="120" w:line="240" w:lineRule="auto"/>
              <w:jc w:val="center"/>
              <w:rPr>
                <w:rFonts w:ascii="Times New Roman" w:eastAsia="Times New Roman" w:hAnsi="Times New Roman" w:cs="Times New Roman"/>
                <w:sz w:val="24"/>
                <w:szCs w:val="24"/>
                <w:lang w:eastAsia="tr-TR"/>
              </w:rPr>
            </w:pPr>
            <w:r w:rsidRPr="00D17979">
              <w:rPr>
                <w:rFonts w:ascii="Times New Roman" w:eastAsia="Times New Roman" w:hAnsi="Times New Roman" w:cs="Times New Roman"/>
                <w:sz w:val="24"/>
                <w:szCs w:val="24"/>
                <w:lang w:eastAsia="tr-TR"/>
              </w:rPr>
              <w:t>Kullanılacak kamera sayısında kısıtlama yoktur.</w:t>
            </w:r>
          </w:p>
        </w:tc>
      </w:tr>
      <w:tr w:rsidR="00D17979" w:rsidRPr="00D17979" w:rsidTr="00B44463">
        <w:trPr>
          <w:tblCellSpacing w:w="15" w:type="dxa"/>
        </w:trPr>
        <w:tc>
          <w:tcPr>
            <w:tcW w:w="2074"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B44463">
            <w:pPr>
              <w:spacing w:after="120" w:line="240" w:lineRule="auto"/>
              <w:jc w:val="center"/>
              <w:rPr>
                <w:rFonts w:ascii="Times New Roman" w:eastAsia="Times New Roman" w:hAnsi="Times New Roman" w:cs="Times New Roman"/>
                <w:sz w:val="24"/>
                <w:szCs w:val="24"/>
                <w:lang w:eastAsia="tr-TR"/>
              </w:rPr>
            </w:pPr>
            <w:r w:rsidRPr="00D17979">
              <w:rPr>
                <w:rFonts w:ascii="Times New Roman" w:eastAsia="Times New Roman" w:hAnsi="Times New Roman" w:cs="Times New Roman"/>
                <w:b/>
                <w:bCs/>
                <w:sz w:val="24"/>
                <w:szCs w:val="24"/>
                <w:lang w:eastAsia="tr-TR"/>
              </w:rPr>
              <w:t>İletişim Modülleri</w:t>
            </w:r>
          </w:p>
        </w:tc>
        <w:tc>
          <w:tcPr>
            <w:tcW w:w="3088"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B44463">
            <w:pPr>
              <w:spacing w:after="120" w:line="240" w:lineRule="auto"/>
              <w:jc w:val="center"/>
              <w:rPr>
                <w:rFonts w:ascii="Times New Roman" w:eastAsia="Times New Roman" w:hAnsi="Times New Roman" w:cs="Times New Roman"/>
                <w:sz w:val="24"/>
                <w:szCs w:val="24"/>
                <w:lang w:eastAsia="tr-TR"/>
              </w:rPr>
            </w:pPr>
            <w:r w:rsidRPr="00D17979">
              <w:rPr>
                <w:rFonts w:ascii="Times New Roman" w:eastAsia="Times New Roman" w:hAnsi="Times New Roman" w:cs="Times New Roman"/>
                <w:sz w:val="24"/>
                <w:szCs w:val="24"/>
                <w:lang w:eastAsia="tr-TR"/>
              </w:rPr>
              <w:t>Yasak (Yarışma anında)</w:t>
            </w:r>
          </w:p>
        </w:tc>
        <w:tc>
          <w:tcPr>
            <w:tcW w:w="3774"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B44463">
            <w:pPr>
              <w:spacing w:after="120" w:line="240" w:lineRule="auto"/>
              <w:jc w:val="center"/>
              <w:rPr>
                <w:rFonts w:ascii="Times New Roman" w:eastAsia="Times New Roman" w:hAnsi="Times New Roman" w:cs="Times New Roman"/>
                <w:sz w:val="24"/>
                <w:szCs w:val="24"/>
                <w:lang w:eastAsia="tr-TR"/>
              </w:rPr>
            </w:pPr>
            <w:r w:rsidRPr="00D17979">
              <w:rPr>
                <w:rFonts w:ascii="Times New Roman" w:eastAsia="Times New Roman" w:hAnsi="Times New Roman" w:cs="Times New Roman"/>
                <w:sz w:val="24"/>
                <w:szCs w:val="24"/>
                <w:lang w:eastAsia="tr-TR"/>
              </w:rPr>
              <w:t xml:space="preserve">Bluetooth, </w:t>
            </w:r>
            <w:proofErr w:type="spellStart"/>
            <w:r w:rsidRPr="00D17979">
              <w:rPr>
                <w:rFonts w:ascii="Times New Roman" w:eastAsia="Times New Roman" w:hAnsi="Times New Roman" w:cs="Times New Roman"/>
                <w:sz w:val="24"/>
                <w:szCs w:val="24"/>
                <w:lang w:eastAsia="tr-TR"/>
              </w:rPr>
              <w:t>Wi</w:t>
            </w:r>
            <w:proofErr w:type="spellEnd"/>
            <w:r w:rsidRPr="00D17979">
              <w:rPr>
                <w:rFonts w:ascii="Times New Roman" w:eastAsia="Times New Roman" w:hAnsi="Times New Roman" w:cs="Times New Roman"/>
                <w:sz w:val="24"/>
                <w:szCs w:val="24"/>
                <w:lang w:eastAsia="tr-TR"/>
              </w:rPr>
              <w:t xml:space="preserve">-Fi vb. uzaktan kontrol </w:t>
            </w:r>
            <w:proofErr w:type="gramStart"/>
            <w:r w:rsidRPr="00D17979">
              <w:rPr>
                <w:rFonts w:ascii="Times New Roman" w:eastAsia="Times New Roman" w:hAnsi="Times New Roman" w:cs="Times New Roman"/>
                <w:sz w:val="24"/>
                <w:szCs w:val="24"/>
                <w:lang w:eastAsia="tr-TR"/>
              </w:rPr>
              <w:t>modülleri</w:t>
            </w:r>
            <w:proofErr w:type="gramEnd"/>
            <w:r w:rsidRPr="00D17979">
              <w:rPr>
                <w:rFonts w:ascii="Times New Roman" w:eastAsia="Times New Roman" w:hAnsi="Times New Roman" w:cs="Times New Roman"/>
                <w:sz w:val="24"/>
                <w:szCs w:val="24"/>
                <w:lang w:eastAsia="tr-TR"/>
              </w:rPr>
              <w:t xml:space="preserve"> yarışma anında kapalı olmalıdır.</w:t>
            </w:r>
          </w:p>
        </w:tc>
      </w:tr>
    </w:tbl>
    <w:p w:rsidR="00D17979" w:rsidRPr="00D17979" w:rsidRDefault="00D17979" w:rsidP="00D17979">
      <w:pPr>
        <w:spacing w:after="0" w:line="240" w:lineRule="auto"/>
        <w:rPr>
          <w:rFonts w:ascii="Times New Roman" w:eastAsia="Times New Roman" w:hAnsi="Times New Roman" w:cs="Times New Roman"/>
          <w:sz w:val="24"/>
          <w:szCs w:val="24"/>
          <w:lang w:eastAsia="tr-TR"/>
        </w:rPr>
      </w:pPr>
    </w:p>
    <w:p w:rsidR="00D17979" w:rsidRPr="00D17979" w:rsidRDefault="00D17979" w:rsidP="00D17979">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D17979">
        <w:rPr>
          <w:rFonts w:ascii="Times New Roman" w:eastAsia="Times New Roman" w:hAnsi="Times New Roman" w:cs="Times New Roman"/>
          <w:b/>
          <w:bCs/>
          <w:sz w:val="36"/>
          <w:szCs w:val="36"/>
          <w:lang w:eastAsia="tr-TR"/>
        </w:rPr>
        <w:t>4. Pist Özellikleri ve Görev Unsurları</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7"/>
        <w:gridCol w:w="7079"/>
      </w:tblGrid>
      <w:tr w:rsidR="00D17979" w:rsidRPr="00D17979" w:rsidTr="00736D42">
        <w:trPr>
          <w:tblHeader/>
          <w:tblCellSpacing w:w="15" w:type="dxa"/>
        </w:trPr>
        <w:tc>
          <w:tcPr>
            <w:tcW w:w="1932"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B44463">
            <w:pPr>
              <w:spacing w:after="120" w:line="240" w:lineRule="auto"/>
              <w:jc w:val="center"/>
              <w:rPr>
                <w:rFonts w:ascii="Times New Roman" w:eastAsia="Times New Roman" w:hAnsi="Times New Roman" w:cs="Times New Roman"/>
                <w:sz w:val="36"/>
                <w:szCs w:val="36"/>
                <w:lang w:eastAsia="tr-TR"/>
              </w:rPr>
            </w:pPr>
            <w:r w:rsidRPr="00B44463">
              <w:rPr>
                <w:rFonts w:ascii="Times New Roman" w:eastAsia="Times New Roman" w:hAnsi="Times New Roman" w:cs="Times New Roman"/>
                <w:b/>
                <w:bCs/>
                <w:sz w:val="36"/>
                <w:szCs w:val="36"/>
                <w:lang w:eastAsia="tr-TR"/>
              </w:rPr>
              <w:t>Unsur</w:t>
            </w:r>
          </w:p>
        </w:tc>
        <w:tc>
          <w:tcPr>
            <w:tcW w:w="7034"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B44463">
            <w:pPr>
              <w:spacing w:after="120" w:line="240" w:lineRule="auto"/>
              <w:jc w:val="center"/>
              <w:rPr>
                <w:rFonts w:ascii="Times New Roman" w:eastAsia="Times New Roman" w:hAnsi="Times New Roman" w:cs="Times New Roman"/>
                <w:sz w:val="36"/>
                <w:szCs w:val="36"/>
                <w:lang w:eastAsia="tr-TR"/>
              </w:rPr>
            </w:pPr>
            <w:r w:rsidRPr="00B44463">
              <w:rPr>
                <w:rFonts w:ascii="Times New Roman" w:eastAsia="Times New Roman" w:hAnsi="Times New Roman" w:cs="Times New Roman"/>
                <w:b/>
                <w:bCs/>
                <w:sz w:val="36"/>
                <w:szCs w:val="36"/>
                <w:lang w:eastAsia="tr-TR"/>
              </w:rPr>
              <w:t>Özellik</w:t>
            </w:r>
          </w:p>
        </w:tc>
      </w:tr>
      <w:tr w:rsidR="00D17979" w:rsidRPr="00D17979" w:rsidTr="00736D42">
        <w:trPr>
          <w:tblCellSpacing w:w="15" w:type="dxa"/>
        </w:trPr>
        <w:tc>
          <w:tcPr>
            <w:tcW w:w="1932" w:type="dxa"/>
            <w:tcBorders>
              <w:top w:val="single" w:sz="6" w:space="0" w:color="auto"/>
              <w:left w:val="single" w:sz="6" w:space="0" w:color="auto"/>
              <w:bottom w:val="single" w:sz="6" w:space="0" w:color="auto"/>
              <w:right w:val="single" w:sz="6" w:space="0" w:color="auto"/>
            </w:tcBorders>
            <w:vAlign w:val="center"/>
            <w:hideMark/>
          </w:tcPr>
          <w:p w:rsidR="00D17979" w:rsidRPr="00585ADD" w:rsidRDefault="00D17979" w:rsidP="002A7F64">
            <w:pPr>
              <w:spacing w:after="120" w:line="240" w:lineRule="auto"/>
              <w:jc w:val="center"/>
              <w:rPr>
                <w:rFonts w:ascii="Times New Roman" w:eastAsia="Times New Roman" w:hAnsi="Times New Roman" w:cs="Times New Roman"/>
                <w:sz w:val="24"/>
                <w:szCs w:val="24"/>
                <w:lang w:eastAsia="tr-TR"/>
              </w:rPr>
            </w:pPr>
            <w:r w:rsidRPr="00585ADD">
              <w:rPr>
                <w:rFonts w:ascii="Times New Roman" w:eastAsia="Times New Roman" w:hAnsi="Times New Roman" w:cs="Times New Roman"/>
                <w:b/>
                <w:bCs/>
                <w:sz w:val="24"/>
                <w:szCs w:val="24"/>
                <w:lang w:eastAsia="tr-TR"/>
              </w:rPr>
              <w:t>Zemin</w:t>
            </w:r>
          </w:p>
        </w:tc>
        <w:tc>
          <w:tcPr>
            <w:tcW w:w="7034" w:type="dxa"/>
            <w:tcBorders>
              <w:top w:val="single" w:sz="6" w:space="0" w:color="auto"/>
              <w:left w:val="single" w:sz="6" w:space="0" w:color="auto"/>
              <w:bottom w:val="single" w:sz="6" w:space="0" w:color="auto"/>
              <w:right w:val="single" w:sz="6" w:space="0" w:color="auto"/>
            </w:tcBorders>
            <w:vAlign w:val="center"/>
            <w:hideMark/>
          </w:tcPr>
          <w:p w:rsidR="00D17979" w:rsidRPr="000E16CF" w:rsidRDefault="005409F9" w:rsidP="005409F9">
            <w:pPr>
              <w:spacing w:after="120" w:line="240" w:lineRule="auto"/>
              <w:rPr>
                <w:rFonts w:ascii="Times New Roman" w:eastAsia="Times New Roman" w:hAnsi="Times New Roman" w:cs="Times New Roman"/>
                <w:sz w:val="24"/>
                <w:szCs w:val="24"/>
                <w:highlight w:val="yellow"/>
                <w:lang w:eastAsia="tr-TR"/>
              </w:rPr>
            </w:pPr>
            <w:r w:rsidRPr="000E16CF">
              <w:rPr>
                <w:rFonts w:ascii="Times New Roman" w:eastAsia="Times New Roman" w:hAnsi="Times New Roman" w:cs="Times New Roman"/>
                <w:sz w:val="24"/>
                <w:szCs w:val="24"/>
                <w:highlight w:val="yellow"/>
                <w:lang w:eastAsia="tr-TR"/>
              </w:rPr>
              <w:t xml:space="preserve">Yarışma zemini beyaz </w:t>
            </w:r>
            <w:proofErr w:type="spellStart"/>
            <w:r w:rsidRPr="000E16CF">
              <w:rPr>
                <w:rFonts w:ascii="Times New Roman" w:eastAsia="Times New Roman" w:hAnsi="Times New Roman" w:cs="Times New Roman"/>
                <w:sz w:val="24"/>
                <w:szCs w:val="24"/>
                <w:highlight w:val="yellow"/>
                <w:lang w:eastAsia="tr-TR"/>
              </w:rPr>
              <w:t>dakota</w:t>
            </w:r>
            <w:proofErr w:type="spellEnd"/>
            <w:r w:rsidRPr="000E16CF">
              <w:rPr>
                <w:rFonts w:ascii="Times New Roman" w:eastAsia="Times New Roman" w:hAnsi="Times New Roman" w:cs="Times New Roman"/>
                <w:sz w:val="24"/>
                <w:szCs w:val="24"/>
                <w:highlight w:val="yellow"/>
                <w:lang w:eastAsia="tr-TR"/>
              </w:rPr>
              <w:t xml:space="preserve"> veya beyaz branda malzemeden olabilir.</w:t>
            </w:r>
            <w:r w:rsidR="000E16CF" w:rsidRPr="000E16CF">
              <w:rPr>
                <w:rFonts w:ascii="Times New Roman" w:eastAsia="Times New Roman" w:hAnsi="Times New Roman" w:cs="Times New Roman"/>
                <w:sz w:val="24"/>
                <w:szCs w:val="24"/>
                <w:highlight w:val="yellow"/>
                <w:lang w:eastAsia="tr-TR"/>
              </w:rPr>
              <w:t xml:space="preserve"> Yollar siyah zemin üzerinde beyaz çizgi şeklindedir.</w:t>
            </w:r>
          </w:p>
        </w:tc>
      </w:tr>
      <w:tr w:rsidR="005409F9" w:rsidRPr="00D17979" w:rsidTr="00736D42">
        <w:trPr>
          <w:tblCellSpacing w:w="15" w:type="dxa"/>
        </w:trPr>
        <w:tc>
          <w:tcPr>
            <w:tcW w:w="1932" w:type="dxa"/>
            <w:tcBorders>
              <w:top w:val="single" w:sz="6" w:space="0" w:color="auto"/>
              <w:left w:val="single" w:sz="6" w:space="0" w:color="auto"/>
              <w:bottom w:val="single" w:sz="6" w:space="0" w:color="auto"/>
              <w:right w:val="single" w:sz="6" w:space="0" w:color="auto"/>
            </w:tcBorders>
            <w:vAlign w:val="center"/>
          </w:tcPr>
          <w:p w:rsidR="005409F9" w:rsidRPr="00585ADD" w:rsidRDefault="005409F9" w:rsidP="002A7F64">
            <w:pPr>
              <w:spacing w:after="120" w:line="240" w:lineRule="auto"/>
              <w:jc w:val="center"/>
              <w:rPr>
                <w:rFonts w:ascii="Times New Roman" w:eastAsia="Times New Roman" w:hAnsi="Times New Roman" w:cs="Times New Roman"/>
                <w:b/>
                <w:bCs/>
                <w:sz w:val="24"/>
                <w:szCs w:val="24"/>
                <w:lang w:eastAsia="tr-TR"/>
              </w:rPr>
            </w:pPr>
            <w:r w:rsidRPr="00585ADD">
              <w:rPr>
                <w:rFonts w:ascii="Times New Roman" w:eastAsia="Times New Roman" w:hAnsi="Times New Roman" w:cs="Times New Roman"/>
                <w:b/>
                <w:bCs/>
                <w:sz w:val="24"/>
                <w:szCs w:val="24"/>
                <w:lang w:eastAsia="tr-TR"/>
              </w:rPr>
              <w:t>Yol</w:t>
            </w:r>
          </w:p>
        </w:tc>
        <w:tc>
          <w:tcPr>
            <w:tcW w:w="7034" w:type="dxa"/>
            <w:tcBorders>
              <w:top w:val="single" w:sz="6" w:space="0" w:color="auto"/>
              <w:left w:val="single" w:sz="6" w:space="0" w:color="auto"/>
              <w:bottom w:val="single" w:sz="6" w:space="0" w:color="auto"/>
              <w:right w:val="single" w:sz="6" w:space="0" w:color="auto"/>
            </w:tcBorders>
            <w:vAlign w:val="center"/>
          </w:tcPr>
          <w:p w:rsidR="005409F9" w:rsidRPr="00585ADD" w:rsidRDefault="005409F9" w:rsidP="005409F9">
            <w:pPr>
              <w:spacing w:after="120" w:line="240" w:lineRule="auto"/>
              <w:rPr>
                <w:rFonts w:ascii="Times New Roman" w:eastAsia="Times New Roman" w:hAnsi="Times New Roman" w:cs="Times New Roman"/>
                <w:sz w:val="24"/>
                <w:szCs w:val="24"/>
                <w:lang w:eastAsia="tr-TR"/>
              </w:rPr>
            </w:pPr>
            <w:r w:rsidRPr="00585ADD">
              <w:rPr>
                <w:rFonts w:ascii="Times New Roman" w:eastAsia="Times New Roman" w:hAnsi="Times New Roman" w:cs="Times New Roman"/>
                <w:sz w:val="24"/>
                <w:szCs w:val="24"/>
                <w:lang w:eastAsia="tr-TR"/>
              </w:rPr>
              <w:t xml:space="preserve">Yarışma yolunun genişliği çizgiler </w:t>
            </w:r>
            <w:proofErr w:type="gramStart"/>
            <w:r w:rsidRPr="00585ADD">
              <w:rPr>
                <w:rFonts w:ascii="Times New Roman" w:eastAsia="Times New Roman" w:hAnsi="Times New Roman" w:cs="Times New Roman"/>
                <w:sz w:val="24"/>
                <w:szCs w:val="24"/>
                <w:lang w:eastAsia="tr-TR"/>
              </w:rPr>
              <w:t>dahil</w:t>
            </w:r>
            <w:proofErr w:type="gramEnd"/>
            <w:r w:rsidRPr="00585ADD">
              <w:rPr>
                <w:rFonts w:ascii="Times New Roman" w:eastAsia="Times New Roman" w:hAnsi="Times New Roman" w:cs="Times New Roman"/>
                <w:sz w:val="24"/>
                <w:szCs w:val="24"/>
                <w:lang w:eastAsia="tr-TR"/>
              </w:rPr>
              <w:t xml:space="preserve"> toplam 500mm olacaktır.</w:t>
            </w:r>
          </w:p>
        </w:tc>
      </w:tr>
      <w:tr w:rsidR="00D17979" w:rsidRPr="00D17979" w:rsidTr="00736D42">
        <w:trPr>
          <w:tblCellSpacing w:w="15" w:type="dxa"/>
        </w:trPr>
        <w:tc>
          <w:tcPr>
            <w:tcW w:w="1932"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2A7F64">
            <w:pPr>
              <w:spacing w:after="120" w:line="240" w:lineRule="auto"/>
              <w:jc w:val="center"/>
              <w:rPr>
                <w:rFonts w:ascii="Times New Roman" w:eastAsia="Times New Roman" w:hAnsi="Times New Roman" w:cs="Times New Roman"/>
                <w:sz w:val="24"/>
                <w:szCs w:val="24"/>
                <w:lang w:eastAsia="tr-TR"/>
              </w:rPr>
            </w:pPr>
            <w:r w:rsidRPr="00D17979">
              <w:rPr>
                <w:rFonts w:ascii="Times New Roman" w:eastAsia="Times New Roman" w:hAnsi="Times New Roman" w:cs="Times New Roman"/>
                <w:b/>
                <w:bCs/>
                <w:sz w:val="24"/>
                <w:szCs w:val="24"/>
                <w:lang w:eastAsia="tr-TR"/>
              </w:rPr>
              <w:t>Çizgiler</w:t>
            </w:r>
          </w:p>
        </w:tc>
        <w:tc>
          <w:tcPr>
            <w:tcW w:w="7034"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06737F">
            <w:pPr>
              <w:spacing w:after="120" w:line="240" w:lineRule="auto"/>
              <w:rPr>
                <w:rFonts w:ascii="Times New Roman" w:eastAsia="Times New Roman" w:hAnsi="Times New Roman" w:cs="Times New Roman"/>
                <w:sz w:val="24"/>
                <w:szCs w:val="24"/>
                <w:lang w:eastAsia="tr-TR"/>
              </w:rPr>
            </w:pPr>
            <w:r w:rsidRPr="00D17979">
              <w:rPr>
                <w:rFonts w:ascii="Times New Roman" w:eastAsia="Times New Roman" w:hAnsi="Times New Roman" w:cs="Times New Roman"/>
                <w:sz w:val="24"/>
                <w:szCs w:val="24"/>
                <w:lang w:eastAsia="tr-TR"/>
              </w:rPr>
              <w:t>Yol kenarları düz beyaz</w:t>
            </w:r>
            <w:r w:rsidR="00601907">
              <w:rPr>
                <w:rFonts w:ascii="Times New Roman" w:eastAsia="Times New Roman" w:hAnsi="Times New Roman" w:cs="Times New Roman"/>
                <w:sz w:val="24"/>
                <w:szCs w:val="24"/>
                <w:lang w:eastAsia="tr-TR"/>
              </w:rPr>
              <w:t xml:space="preserve"> çizgi</w:t>
            </w:r>
            <w:r w:rsidR="00ED21C3">
              <w:rPr>
                <w:rFonts w:ascii="Times New Roman" w:eastAsia="Times New Roman" w:hAnsi="Times New Roman" w:cs="Times New Roman"/>
                <w:sz w:val="24"/>
                <w:szCs w:val="24"/>
                <w:lang w:eastAsia="tr-TR"/>
              </w:rPr>
              <w:t xml:space="preserve"> (</w:t>
            </w:r>
            <w:r w:rsidR="001F1DDA">
              <w:rPr>
                <w:rFonts w:ascii="Times New Roman" w:eastAsia="Times New Roman" w:hAnsi="Times New Roman" w:cs="Times New Roman"/>
                <w:sz w:val="24"/>
                <w:szCs w:val="24"/>
                <w:lang w:eastAsia="tr-TR"/>
              </w:rPr>
              <w:t>20</w:t>
            </w:r>
            <w:r w:rsidR="00ED21C3">
              <w:rPr>
                <w:rFonts w:ascii="Times New Roman" w:eastAsia="Times New Roman" w:hAnsi="Times New Roman" w:cs="Times New Roman"/>
                <w:sz w:val="24"/>
                <w:szCs w:val="24"/>
                <w:lang w:eastAsia="tr-TR"/>
              </w:rPr>
              <w:t xml:space="preserve"> mm</w:t>
            </w:r>
            <w:r w:rsidR="00BD7499">
              <w:rPr>
                <w:rFonts w:ascii="Times New Roman" w:eastAsia="Times New Roman" w:hAnsi="Times New Roman" w:cs="Times New Roman"/>
                <w:sz w:val="24"/>
                <w:szCs w:val="24"/>
                <w:lang w:eastAsia="tr-TR"/>
              </w:rPr>
              <w:t xml:space="preserve"> ±</w:t>
            </w:r>
            <w:r w:rsidR="0006737F">
              <w:rPr>
                <w:rFonts w:ascii="Times New Roman" w:eastAsia="Times New Roman" w:hAnsi="Times New Roman" w:cs="Times New Roman"/>
                <w:sz w:val="24"/>
                <w:szCs w:val="24"/>
                <w:lang w:eastAsia="tr-TR"/>
              </w:rPr>
              <w:t>2</w:t>
            </w:r>
            <w:r w:rsidR="00BD7499">
              <w:rPr>
                <w:rFonts w:ascii="Times New Roman" w:eastAsia="Times New Roman" w:hAnsi="Times New Roman" w:cs="Times New Roman"/>
                <w:sz w:val="24"/>
                <w:szCs w:val="24"/>
                <w:lang w:eastAsia="tr-TR"/>
              </w:rPr>
              <w:t>mm</w:t>
            </w:r>
            <w:r w:rsidR="00ED21C3">
              <w:rPr>
                <w:rFonts w:ascii="Times New Roman" w:eastAsia="Times New Roman" w:hAnsi="Times New Roman" w:cs="Times New Roman"/>
                <w:sz w:val="24"/>
                <w:szCs w:val="24"/>
                <w:lang w:eastAsia="tr-TR"/>
              </w:rPr>
              <w:t xml:space="preserve">) </w:t>
            </w:r>
            <w:r w:rsidR="00601907">
              <w:rPr>
                <w:rFonts w:ascii="Times New Roman" w:eastAsia="Times New Roman" w:hAnsi="Times New Roman" w:cs="Times New Roman"/>
                <w:sz w:val="24"/>
                <w:szCs w:val="24"/>
                <w:lang w:eastAsia="tr-TR"/>
              </w:rPr>
              <w:t xml:space="preserve">, </w:t>
            </w:r>
            <w:r w:rsidRPr="00D17979">
              <w:rPr>
                <w:rFonts w:ascii="Times New Roman" w:eastAsia="Times New Roman" w:hAnsi="Times New Roman" w:cs="Times New Roman"/>
                <w:sz w:val="24"/>
                <w:szCs w:val="24"/>
                <w:lang w:eastAsia="tr-TR"/>
              </w:rPr>
              <w:t>yol ortası</w:t>
            </w:r>
            <w:r w:rsidR="00601907">
              <w:rPr>
                <w:rFonts w:ascii="Times New Roman" w:eastAsia="Times New Roman" w:hAnsi="Times New Roman" w:cs="Times New Roman"/>
                <w:sz w:val="24"/>
                <w:szCs w:val="24"/>
                <w:lang w:eastAsia="tr-TR"/>
              </w:rPr>
              <w:t xml:space="preserve"> düz ve</w:t>
            </w:r>
            <w:r w:rsidRPr="00D17979">
              <w:rPr>
                <w:rFonts w:ascii="Times New Roman" w:eastAsia="Times New Roman" w:hAnsi="Times New Roman" w:cs="Times New Roman"/>
                <w:sz w:val="24"/>
                <w:szCs w:val="24"/>
                <w:lang w:eastAsia="tr-TR"/>
              </w:rPr>
              <w:t xml:space="preserve"> kesikli çizgiler</w:t>
            </w:r>
            <w:r w:rsidR="00BD7499">
              <w:rPr>
                <w:rFonts w:ascii="Times New Roman" w:eastAsia="Times New Roman" w:hAnsi="Times New Roman" w:cs="Times New Roman"/>
                <w:sz w:val="24"/>
                <w:szCs w:val="24"/>
                <w:lang w:eastAsia="tr-TR"/>
              </w:rPr>
              <w:t xml:space="preserve"> (</w:t>
            </w:r>
            <w:r w:rsidR="001F1DDA">
              <w:rPr>
                <w:rFonts w:ascii="Times New Roman" w:eastAsia="Times New Roman" w:hAnsi="Times New Roman" w:cs="Times New Roman"/>
                <w:sz w:val="24"/>
                <w:szCs w:val="24"/>
                <w:lang w:eastAsia="tr-TR"/>
              </w:rPr>
              <w:t>20</w:t>
            </w:r>
            <w:r w:rsidR="00BD7499">
              <w:rPr>
                <w:rFonts w:ascii="Times New Roman" w:eastAsia="Times New Roman" w:hAnsi="Times New Roman" w:cs="Times New Roman"/>
                <w:sz w:val="24"/>
                <w:szCs w:val="24"/>
                <w:lang w:eastAsia="tr-TR"/>
              </w:rPr>
              <w:t xml:space="preserve"> mm ±</w:t>
            </w:r>
            <w:r w:rsidR="0006737F">
              <w:rPr>
                <w:rFonts w:ascii="Times New Roman" w:eastAsia="Times New Roman" w:hAnsi="Times New Roman" w:cs="Times New Roman"/>
                <w:sz w:val="24"/>
                <w:szCs w:val="24"/>
                <w:lang w:eastAsia="tr-TR"/>
              </w:rPr>
              <w:t>2</w:t>
            </w:r>
            <w:r w:rsidR="00BD7499">
              <w:rPr>
                <w:rFonts w:ascii="Times New Roman" w:eastAsia="Times New Roman" w:hAnsi="Times New Roman" w:cs="Times New Roman"/>
                <w:sz w:val="24"/>
                <w:szCs w:val="24"/>
                <w:lang w:eastAsia="tr-TR"/>
              </w:rPr>
              <w:t>mm</w:t>
            </w:r>
            <w:r w:rsidR="00601907">
              <w:rPr>
                <w:rFonts w:ascii="Times New Roman" w:eastAsia="Times New Roman" w:hAnsi="Times New Roman" w:cs="Times New Roman"/>
                <w:sz w:val="24"/>
                <w:szCs w:val="24"/>
                <w:lang w:eastAsia="tr-TR"/>
              </w:rPr>
              <w:t>)</w:t>
            </w:r>
            <w:r w:rsidRPr="00D17979">
              <w:rPr>
                <w:rFonts w:ascii="Times New Roman" w:eastAsia="Times New Roman" w:hAnsi="Times New Roman" w:cs="Times New Roman"/>
                <w:sz w:val="24"/>
                <w:szCs w:val="24"/>
                <w:lang w:eastAsia="tr-TR"/>
              </w:rPr>
              <w:t>.</w:t>
            </w:r>
          </w:p>
        </w:tc>
      </w:tr>
      <w:tr w:rsidR="00C169E1" w:rsidRPr="00D17979" w:rsidTr="00736D42">
        <w:trPr>
          <w:tblCellSpacing w:w="15" w:type="dxa"/>
        </w:trPr>
        <w:tc>
          <w:tcPr>
            <w:tcW w:w="1932" w:type="dxa"/>
            <w:tcBorders>
              <w:top w:val="single" w:sz="6" w:space="0" w:color="auto"/>
              <w:left w:val="single" w:sz="6" w:space="0" w:color="auto"/>
              <w:bottom w:val="single" w:sz="6" w:space="0" w:color="auto"/>
              <w:right w:val="single" w:sz="6" w:space="0" w:color="auto"/>
            </w:tcBorders>
            <w:vAlign w:val="center"/>
          </w:tcPr>
          <w:p w:rsidR="00C169E1" w:rsidRPr="00C169E1" w:rsidRDefault="00C169E1" w:rsidP="002A7F64">
            <w:pPr>
              <w:spacing w:after="120" w:line="240" w:lineRule="auto"/>
              <w:jc w:val="center"/>
              <w:rPr>
                <w:rFonts w:ascii="Times New Roman" w:eastAsia="Times New Roman" w:hAnsi="Times New Roman" w:cs="Times New Roman"/>
                <w:b/>
                <w:bCs/>
                <w:sz w:val="24"/>
                <w:szCs w:val="24"/>
                <w:highlight w:val="yellow"/>
                <w:lang w:eastAsia="tr-TR"/>
              </w:rPr>
            </w:pPr>
            <w:r w:rsidRPr="00C169E1">
              <w:rPr>
                <w:rFonts w:ascii="Times New Roman" w:eastAsia="Times New Roman" w:hAnsi="Times New Roman" w:cs="Times New Roman"/>
                <w:b/>
                <w:bCs/>
                <w:sz w:val="24"/>
                <w:szCs w:val="24"/>
                <w:highlight w:val="yellow"/>
                <w:lang w:eastAsia="tr-TR"/>
              </w:rPr>
              <w:t>Trafik Işığı</w:t>
            </w:r>
          </w:p>
        </w:tc>
        <w:tc>
          <w:tcPr>
            <w:tcW w:w="7034" w:type="dxa"/>
            <w:tcBorders>
              <w:top w:val="single" w:sz="6" w:space="0" w:color="auto"/>
              <w:left w:val="single" w:sz="6" w:space="0" w:color="auto"/>
              <w:bottom w:val="single" w:sz="6" w:space="0" w:color="auto"/>
              <w:right w:val="single" w:sz="6" w:space="0" w:color="auto"/>
            </w:tcBorders>
            <w:vAlign w:val="center"/>
          </w:tcPr>
          <w:p w:rsidR="00C169E1" w:rsidRPr="00C169E1" w:rsidRDefault="00C169E1" w:rsidP="00C169E1">
            <w:pPr>
              <w:spacing w:after="120" w:line="240" w:lineRule="auto"/>
              <w:rPr>
                <w:rFonts w:ascii="Times New Roman" w:eastAsia="Times New Roman" w:hAnsi="Times New Roman" w:cs="Times New Roman"/>
                <w:sz w:val="24"/>
                <w:szCs w:val="24"/>
                <w:highlight w:val="yellow"/>
                <w:lang w:eastAsia="tr-TR"/>
              </w:rPr>
            </w:pPr>
            <w:r w:rsidRPr="00C169E1">
              <w:rPr>
                <w:rFonts w:ascii="Times New Roman" w:eastAsia="Times New Roman" w:hAnsi="Times New Roman" w:cs="Times New Roman"/>
                <w:sz w:val="24"/>
                <w:szCs w:val="24"/>
                <w:highlight w:val="yellow"/>
                <w:lang w:eastAsia="tr-TR"/>
              </w:rPr>
              <w:t xml:space="preserve">Parkurun başlangıç noktasında, yarışmanın başlamasını kontrol eden bir trafik ışığı sistemi yer almaktadır ve yarışma bu sistem üzerinden başlatılır. </w:t>
            </w:r>
          </w:p>
        </w:tc>
      </w:tr>
      <w:tr w:rsidR="00BD7499" w:rsidRPr="00D17979" w:rsidTr="00736D42">
        <w:trPr>
          <w:tblCellSpacing w:w="15" w:type="dxa"/>
        </w:trPr>
        <w:tc>
          <w:tcPr>
            <w:tcW w:w="1932" w:type="dxa"/>
            <w:tcBorders>
              <w:top w:val="single" w:sz="6" w:space="0" w:color="auto"/>
              <w:left w:val="single" w:sz="6" w:space="0" w:color="auto"/>
              <w:bottom w:val="single" w:sz="6" w:space="0" w:color="auto"/>
              <w:right w:val="single" w:sz="6" w:space="0" w:color="auto"/>
            </w:tcBorders>
            <w:vAlign w:val="center"/>
          </w:tcPr>
          <w:p w:rsidR="00BD7499" w:rsidRPr="00D17979" w:rsidRDefault="00BD7499" w:rsidP="002A7F64">
            <w:pPr>
              <w:spacing w:after="120" w:line="240" w:lineRule="auto"/>
              <w:jc w:val="center"/>
              <w:rPr>
                <w:rFonts w:ascii="Times New Roman" w:eastAsia="Times New Roman" w:hAnsi="Times New Roman" w:cs="Times New Roman"/>
                <w:sz w:val="24"/>
                <w:szCs w:val="24"/>
                <w:lang w:eastAsia="tr-TR"/>
              </w:rPr>
            </w:pPr>
            <w:r w:rsidRPr="00D17979">
              <w:rPr>
                <w:rFonts w:ascii="Times New Roman" w:eastAsia="Times New Roman" w:hAnsi="Times New Roman" w:cs="Times New Roman"/>
                <w:b/>
                <w:bCs/>
                <w:sz w:val="24"/>
                <w:szCs w:val="24"/>
                <w:lang w:eastAsia="tr-TR"/>
              </w:rPr>
              <w:t>Görev Tabelaları</w:t>
            </w:r>
          </w:p>
        </w:tc>
        <w:tc>
          <w:tcPr>
            <w:tcW w:w="7034" w:type="dxa"/>
            <w:tcBorders>
              <w:top w:val="single" w:sz="6" w:space="0" w:color="auto"/>
              <w:left w:val="single" w:sz="6" w:space="0" w:color="auto"/>
              <w:bottom w:val="single" w:sz="6" w:space="0" w:color="auto"/>
              <w:right w:val="single" w:sz="6" w:space="0" w:color="auto"/>
            </w:tcBorders>
            <w:vAlign w:val="center"/>
          </w:tcPr>
          <w:p w:rsidR="00BD7499" w:rsidRPr="00D17979" w:rsidRDefault="00BD7499" w:rsidP="00BD7499">
            <w:pPr>
              <w:spacing w:after="12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Yaya geçidi</w:t>
            </w:r>
            <w:r w:rsidRPr="00D17979">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mecburi yön</w:t>
            </w:r>
            <w:r w:rsidR="00F61D22">
              <w:rPr>
                <w:rFonts w:ascii="Times New Roman" w:eastAsia="Times New Roman" w:hAnsi="Times New Roman" w:cs="Times New Roman"/>
                <w:sz w:val="24"/>
                <w:szCs w:val="24"/>
                <w:lang w:eastAsia="tr-TR"/>
              </w:rPr>
              <w:t xml:space="preserve">, hemzemin geçit </w:t>
            </w:r>
            <w:r w:rsidRPr="00D17979">
              <w:rPr>
                <w:rFonts w:ascii="Times New Roman" w:eastAsia="Times New Roman" w:hAnsi="Times New Roman" w:cs="Times New Roman"/>
                <w:sz w:val="24"/>
                <w:szCs w:val="24"/>
                <w:lang w:eastAsia="tr-TR"/>
              </w:rPr>
              <w:t>ve park alanı için 20 cm yükseklikte tabelalar bulunur.</w:t>
            </w:r>
          </w:p>
        </w:tc>
      </w:tr>
      <w:tr w:rsidR="00F61D22" w:rsidRPr="00D17979" w:rsidTr="00736D42">
        <w:trPr>
          <w:tblCellSpacing w:w="15" w:type="dxa"/>
        </w:trPr>
        <w:tc>
          <w:tcPr>
            <w:tcW w:w="1932" w:type="dxa"/>
            <w:tcBorders>
              <w:top w:val="single" w:sz="6" w:space="0" w:color="auto"/>
              <w:left w:val="single" w:sz="6" w:space="0" w:color="auto"/>
              <w:bottom w:val="single" w:sz="6" w:space="0" w:color="auto"/>
              <w:right w:val="single" w:sz="6" w:space="0" w:color="auto"/>
            </w:tcBorders>
            <w:vAlign w:val="center"/>
          </w:tcPr>
          <w:p w:rsidR="00F61D22" w:rsidRPr="00736D42" w:rsidRDefault="00F61D22" w:rsidP="00F61D22">
            <w:pPr>
              <w:spacing w:after="120" w:line="240" w:lineRule="auto"/>
              <w:jc w:val="center"/>
              <w:rPr>
                <w:rFonts w:ascii="Times New Roman" w:eastAsia="Times New Roman" w:hAnsi="Times New Roman" w:cs="Times New Roman"/>
                <w:b/>
                <w:bCs/>
                <w:sz w:val="24"/>
                <w:szCs w:val="24"/>
                <w:highlight w:val="yellow"/>
                <w:lang w:eastAsia="tr-TR"/>
              </w:rPr>
            </w:pPr>
            <w:r w:rsidRPr="00736D42">
              <w:rPr>
                <w:rFonts w:ascii="Times New Roman" w:eastAsia="Times New Roman" w:hAnsi="Times New Roman" w:cs="Times New Roman"/>
                <w:b/>
                <w:bCs/>
                <w:sz w:val="24"/>
                <w:szCs w:val="24"/>
                <w:highlight w:val="yellow"/>
                <w:lang w:eastAsia="tr-TR"/>
              </w:rPr>
              <w:lastRenderedPageBreak/>
              <w:t>Sağa Dönüş</w:t>
            </w:r>
          </w:p>
        </w:tc>
        <w:tc>
          <w:tcPr>
            <w:tcW w:w="7034" w:type="dxa"/>
            <w:tcBorders>
              <w:top w:val="single" w:sz="6" w:space="0" w:color="auto"/>
              <w:left w:val="single" w:sz="6" w:space="0" w:color="auto"/>
              <w:bottom w:val="single" w:sz="6" w:space="0" w:color="auto"/>
              <w:right w:val="single" w:sz="6" w:space="0" w:color="auto"/>
            </w:tcBorders>
            <w:vAlign w:val="center"/>
          </w:tcPr>
          <w:p w:rsidR="00F61D22" w:rsidRPr="00736D42" w:rsidRDefault="00F61D22" w:rsidP="00BD7499">
            <w:pPr>
              <w:spacing w:after="120" w:line="240" w:lineRule="auto"/>
              <w:rPr>
                <w:rFonts w:ascii="Times New Roman" w:eastAsia="Times New Roman" w:hAnsi="Times New Roman" w:cs="Times New Roman"/>
                <w:sz w:val="24"/>
                <w:szCs w:val="24"/>
                <w:highlight w:val="yellow"/>
                <w:lang w:eastAsia="tr-TR"/>
              </w:rPr>
            </w:pPr>
            <w:r w:rsidRPr="00736D42">
              <w:rPr>
                <w:rFonts w:ascii="Times New Roman" w:eastAsia="Times New Roman" w:hAnsi="Times New Roman" w:cs="Times New Roman"/>
                <w:sz w:val="24"/>
                <w:szCs w:val="24"/>
                <w:highlight w:val="yellow"/>
                <w:lang w:eastAsia="tr-TR"/>
              </w:rPr>
              <w:t xml:space="preserve"> Başlangıçtan </w:t>
            </w:r>
            <w:r w:rsidR="00736D42" w:rsidRPr="00736D42">
              <w:rPr>
                <w:rFonts w:ascii="Times New Roman" w:eastAsia="Times New Roman" w:hAnsi="Times New Roman" w:cs="Times New Roman"/>
                <w:sz w:val="24"/>
                <w:szCs w:val="24"/>
                <w:highlight w:val="yellow"/>
                <w:lang w:eastAsia="tr-TR"/>
              </w:rPr>
              <w:t>(</w:t>
            </w:r>
            <w:proofErr w:type="spellStart"/>
            <w:r w:rsidR="00736D42" w:rsidRPr="00736D42">
              <w:rPr>
                <w:rFonts w:ascii="Times New Roman" w:eastAsia="Times New Roman" w:hAnsi="Times New Roman" w:cs="Times New Roman"/>
                <w:sz w:val="24"/>
                <w:szCs w:val="24"/>
                <w:highlight w:val="yellow"/>
                <w:lang w:eastAsia="tr-TR"/>
              </w:rPr>
              <w:t>Teknoşehir</w:t>
            </w:r>
            <w:proofErr w:type="spellEnd"/>
            <w:r w:rsidR="00736D42" w:rsidRPr="00736D42">
              <w:rPr>
                <w:rFonts w:ascii="Times New Roman" w:eastAsia="Times New Roman" w:hAnsi="Times New Roman" w:cs="Times New Roman"/>
                <w:sz w:val="24"/>
                <w:szCs w:val="24"/>
                <w:highlight w:val="yellow"/>
                <w:lang w:eastAsia="tr-TR"/>
              </w:rPr>
              <w:t xml:space="preserve">) yola çıkan araç sağa mecburi yön tabelasını görünce sağa dönecektir. </w:t>
            </w:r>
          </w:p>
        </w:tc>
      </w:tr>
      <w:tr w:rsidR="00736D42" w:rsidRPr="00D17979" w:rsidTr="00736D42">
        <w:trPr>
          <w:tblCellSpacing w:w="15" w:type="dxa"/>
        </w:trPr>
        <w:tc>
          <w:tcPr>
            <w:tcW w:w="1932" w:type="dxa"/>
            <w:tcBorders>
              <w:top w:val="single" w:sz="6" w:space="0" w:color="auto"/>
              <w:left w:val="single" w:sz="6" w:space="0" w:color="auto"/>
              <w:bottom w:val="single" w:sz="6" w:space="0" w:color="auto"/>
              <w:right w:val="single" w:sz="6" w:space="0" w:color="auto"/>
            </w:tcBorders>
            <w:vAlign w:val="center"/>
          </w:tcPr>
          <w:p w:rsidR="00736D42" w:rsidRPr="00736D42" w:rsidRDefault="006E31C7" w:rsidP="00F61D22">
            <w:pPr>
              <w:spacing w:after="120" w:line="240" w:lineRule="auto"/>
              <w:jc w:val="center"/>
              <w:rPr>
                <w:rFonts w:ascii="Times New Roman" w:eastAsia="Times New Roman" w:hAnsi="Times New Roman" w:cs="Times New Roman"/>
                <w:b/>
                <w:bCs/>
                <w:sz w:val="24"/>
                <w:szCs w:val="24"/>
                <w:highlight w:val="yellow"/>
                <w:lang w:eastAsia="tr-TR"/>
              </w:rPr>
            </w:pPr>
            <w:r>
              <w:rPr>
                <w:rFonts w:ascii="Times New Roman" w:eastAsia="Times New Roman" w:hAnsi="Times New Roman" w:cs="Times New Roman"/>
                <w:b/>
                <w:bCs/>
                <w:sz w:val="24"/>
                <w:szCs w:val="24"/>
                <w:highlight w:val="yellow"/>
                <w:lang w:eastAsia="tr-TR"/>
              </w:rPr>
              <w:t>Kontrollü Demir Yolu Geçidi</w:t>
            </w:r>
          </w:p>
        </w:tc>
        <w:tc>
          <w:tcPr>
            <w:tcW w:w="7034" w:type="dxa"/>
            <w:tcBorders>
              <w:top w:val="single" w:sz="6" w:space="0" w:color="auto"/>
              <w:left w:val="single" w:sz="6" w:space="0" w:color="auto"/>
              <w:bottom w:val="single" w:sz="6" w:space="0" w:color="auto"/>
              <w:right w:val="single" w:sz="6" w:space="0" w:color="auto"/>
            </w:tcBorders>
            <w:vAlign w:val="center"/>
          </w:tcPr>
          <w:p w:rsidR="00736D42" w:rsidRPr="00736D42" w:rsidRDefault="00736D42" w:rsidP="006E31C7">
            <w:pPr>
              <w:spacing w:after="120" w:line="240" w:lineRule="auto"/>
              <w:rPr>
                <w:rFonts w:ascii="Times New Roman" w:eastAsia="Times New Roman" w:hAnsi="Times New Roman" w:cs="Times New Roman"/>
                <w:sz w:val="24"/>
                <w:szCs w:val="24"/>
                <w:highlight w:val="yellow"/>
                <w:lang w:eastAsia="tr-TR"/>
              </w:rPr>
            </w:pPr>
            <w:r w:rsidRPr="00736D42">
              <w:rPr>
                <w:rFonts w:ascii="Times New Roman" w:eastAsia="Times New Roman" w:hAnsi="Times New Roman" w:cs="Times New Roman"/>
                <w:sz w:val="24"/>
                <w:szCs w:val="24"/>
                <w:highlight w:val="yellow"/>
                <w:lang w:eastAsia="tr-TR"/>
              </w:rPr>
              <w:t xml:space="preserve"> </w:t>
            </w:r>
            <w:r w:rsidR="006E31C7">
              <w:rPr>
                <w:rFonts w:ascii="Times New Roman" w:eastAsia="Times New Roman" w:hAnsi="Times New Roman" w:cs="Times New Roman"/>
                <w:sz w:val="24"/>
                <w:szCs w:val="24"/>
                <w:highlight w:val="yellow"/>
                <w:lang w:eastAsia="tr-TR"/>
              </w:rPr>
              <w:t>Kontrollü Demir Yolu Geçidi</w:t>
            </w:r>
            <w:r w:rsidRPr="00736D42">
              <w:rPr>
                <w:rFonts w:ascii="Times New Roman" w:eastAsia="Times New Roman" w:hAnsi="Times New Roman" w:cs="Times New Roman"/>
                <w:sz w:val="24"/>
                <w:szCs w:val="24"/>
                <w:highlight w:val="yellow"/>
                <w:lang w:eastAsia="tr-TR"/>
              </w:rPr>
              <w:t xml:space="preserve"> tabelasını gören araç geçitten önce duracak ve bekleyecektir.</w:t>
            </w:r>
          </w:p>
        </w:tc>
      </w:tr>
      <w:tr w:rsidR="00736D42" w:rsidRPr="00D17979" w:rsidTr="00736D42">
        <w:trPr>
          <w:tblCellSpacing w:w="15" w:type="dxa"/>
        </w:trPr>
        <w:tc>
          <w:tcPr>
            <w:tcW w:w="1932" w:type="dxa"/>
            <w:tcBorders>
              <w:top w:val="single" w:sz="6" w:space="0" w:color="auto"/>
              <w:left w:val="single" w:sz="6" w:space="0" w:color="auto"/>
              <w:bottom w:val="single" w:sz="6" w:space="0" w:color="auto"/>
              <w:right w:val="single" w:sz="6" w:space="0" w:color="auto"/>
            </w:tcBorders>
            <w:vAlign w:val="center"/>
          </w:tcPr>
          <w:p w:rsidR="00736D42" w:rsidRPr="00736D42" w:rsidRDefault="00736D42" w:rsidP="00F61D22">
            <w:pPr>
              <w:spacing w:after="120" w:line="240" w:lineRule="auto"/>
              <w:jc w:val="center"/>
              <w:rPr>
                <w:rFonts w:ascii="Times New Roman" w:eastAsia="Times New Roman" w:hAnsi="Times New Roman" w:cs="Times New Roman"/>
                <w:b/>
                <w:bCs/>
                <w:sz w:val="24"/>
                <w:szCs w:val="24"/>
                <w:highlight w:val="yellow"/>
                <w:lang w:eastAsia="tr-TR"/>
              </w:rPr>
            </w:pPr>
            <w:r w:rsidRPr="00736D42">
              <w:rPr>
                <w:rFonts w:ascii="Times New Roman" w:eastAsia="Times New Roman" w:hAnsi="Times New Roman" w:cs="Times New Roman"/>
                <w:b/>
                <w:bCs/>
                <w:sz w:val="24"/>
                <w:szCs w:val="24"/>
                <w:highlight w:val="yellow"/>
                <w:lang w:eastAsia="tr-TR"/>
              </w:rPr>
              <w:t xml:space="preserve">Yaya Geçidi </w:t>
            </w:r>
          </w:p>
        </w:tc>
        <w:tc>
          <w:tcPr>
            <w:tcW w:w="7034" w:type="dxa"/>
            <w:tcBorders>
              <w:top w:val="single" w:sz="6" w:space="0" w:color="auto"/>
              <w:left w:val="single" w:sz="6" w:space="0" w:color="auto"/>
              <w:bottom w:val="single" w:sz="6" w:space="0" w:color="auto"/>
              <w:right w:val="single" w:sz="6" w:space="0" w:color="auto"/>
            </w:tcBorders>
            <w:vAlign w:val="center"/>
          </w:tcPr>
          <w:p w:rsidR="00736D42" w:rsidRPr="00736D42" w:rsidRDefault="00736D42" w:rsidP="00736D42">
            <w:pPr>
              <w:spacing w:after="120" w:line="240" w:lineRule="auto"/>
              <w:rPr>
                <w:rFonts w:ascii="Times New Roman" w:eastAsia="Times New Roman" w:hAnsi="Times New Roman" w:cs="Times New Roman"/>
                <w:sz w:val="24"/>
                <w:szCs w:val="24"/>
                <w:highlight w:val="yellow"/>
                <w:lang w:eastAsia="tr-TR"/>
              </w:rPr>
            </w:pPr>
            <w:r w:rsidRPr="00736D42">
              <w:rPr>
                <w:rFonts w:ascii="Times New Roman" w:eastAsia="Times New Roman" w:hAnsi="Times New Roman" w:cs="Times New Roman"/>
                <w:sz w:val="24"/>
                <w:szCs w:val="24"/>
                <w:highlight w:val="yellow"/>
                <w:lang w:eastAsia="tr-TR"/>
              </w:rPr>
              <w:t>Yaya geçidi tabelasını gören araç yaya geçidinden önce duracak ve bekleyecektir.</w:t>
            </w:r>
          </w:p>
        </w:tc>
      </w:tr>
      <w:tr w:rsidR="00C24CE7" w:rsidRPr="00D17979" w:rsidTr="00736D42">
        <w:trPr>
          <w:tblCellSpacing w:w="15" w:type="dxa"/>
        </w:trPr>
        <w:tc>
          <w:tcPr>
            <w:tcW w:w="1932" w:type="dxa"/>
            <w:tcBorders>
              <w:top w:val="single" w:sz="6" w:space="0" w:color="auto"/>
              <w:left w:val="single" w:sz="6" w:space="0" w:color="auto"/>
              <w:bottom w:val="single" w:sz="6" w:space="0" w:color="auto"/>
              <w:right w:val="single" w:sz="6" w:space="0" w:color="auto"/>
            </w:tcBorders>
            <w:vAlign w:val="center"/>
          </w:tcPr>
          <w:p w:rsidR="00C24CE7" w:rsidRPr="00585ADD" w:rsidRDefault="00C24CE7" w:rsidP="002A7F64">
            <w:pPr>
              <w:spacing w:after="120" w:line="240" w:lineRule="auto"/>
              <w:jc w:val="center"/>
              <w:rPr>
                <w:rFonts w:ascii="Times New Roman" w:eastAsia="Times New Roman" w:hAnsi="Times New Roman" w:cs="Times New Roman"/>
                <w:b/>
                <w:bCs/>
                <w:sz w:val="24"/>
                <w:szCs w:val="24"/>
                <w:highlight w:val="yellow"/>
                <w:lang w:eastAsia="tr-TR"/>
              </w:rPr>
            </w:pPr>
            <w:r w:rsidRPr="00585ADD">
              <w:rPr>
                <w:rFonts w:ascii="Times New Roman" w:eastAsia="Times New Roman" w:hAnsi="Times New Roman" w:cs="Times New Roman"/>
                <w:b/>
                <w:bCs/>
                <w:sz w:val="24"/>
                <w:szCs w:val="24"/>
                <w:highlight w:val="yellow"/>
                <w:lang w:eastAsia="tr-TR"/>
              </w:rPr>
              <w:t>Halkevi Görevi</w:t>
            </w:r>
          </w:p>
          <w:p w:rsidR="00C24CE7" w:rsidRPr="00585ADD" w:rsidRDefault="00C24CE7" w:rsidP="002A7F64">
            <w:pPr>
              <w:spacing w:after="120" w:line="240" w:lineRule="auto"/>
              <w:jc w:val="center"/>
              <w:rPr>
                <w:rFonts w:ascii="Times New Roman" w:eastAsia="Times New Roman" w:hAnsi="Times New Roman" w:cs="Times New Roman"/>
                <w:b/>
                <w:bCs/>
                <w:sz w:val="24"/>
                <w:szCs w:val="24"/>
                <w:highlight w:val="yellow"/>
                <w:lang w:eastAsia="tr-TR"/>
              </w:rPr>
            </w:pPr>
            <w:r w:rsidRPr="00585ADD">
              <w:rPr>
                <w:rFonts w:ascii="Times New Roman" w:eastAsia="Times New Roman" w:hAnsi="Times New Roman" w:cs="Times New Roman"/>
                <w:b/>
                <w:bCs/>
                <w:sz w:val="24"/>
                <w:szCs w:val="24"/>
                <w:highlight w:val="yellow"/>
                <w:lang w:eastAsia="tr-TR"/>
              </w:rPr>
              <w:t>Alanı</w:t>
            </w:r>
          </w:p>
        </w:tc>
        <w:tc>
          <w:tcPr>
            <w:tcW w:w="7034" w:type="dxa"/>
            <w:tcBorders>
              <w:top w:val="single" w:sz="6" w:space="0" w:color="auto"/>
              <w:left w:val="single" w:sz="6" w:space="0" w:color="auto"/>
              <w:bottom w:val="single" w:sz="6" w:space="0" w:color="auto"/>
              <w:right w:val="single" w:sz="6" w:space="0" w:color="auto"/>
            </w:tcBorders>
            <w:vAlign w:val="center"/>
          </w:tcPr>
          <w:p w:rsidR="00C24CE7" w:rsidRPr="00585ADD" w:rsidRDefault="006847BB" w:rsidP="00BD7499">
            <w:pPr>
              <w:spacing w:after="120" w:line="240" w:lineRule="auto"/>
              <w:rPr>
                <w:rFonts w:ascii="Times New Roman" w:eastAsia="Times New Roman" w:hAnsi="Times New Roman" w:cs="Times New Roman"/>
                <w:sz w:val="24"/>
                <w:szCs w:val="24"/>
                <w:highlight w:val="yellow"/>
                <w:lang w:eastAsia="tr-TR"/>
              </w:rPr>
            </w:pPr>
            <w:r w:rsidRPr="00585ADD">
              <w:rPr>
                <w:rFonts w:ascii="Times New Roman" w:eastAsia="Times New Roman" w:hAnsi="Times New Roman" w:cs="Times New Roman"/>
                <w:sz w:val="24"/>
                <w:szCs w:val="24"/>
                <w:highlight w:val="yellow"/>
                <w:lang w:eastAsia="tr-TR"/>
              </w:rPr>
              <w:t>Otonom araç pistinde kullanılan duraklama cebi, araçların güvenli şekilde park etmesi ve duraklaması amacıyla tasarlanmıştır. Cep, pistin ana yoluna paralel olarak konumlandırılmış olup giriş ve çıkış bölümleri eğimli yapıdadır.</w:t>
            </w:r>
          </w:p>
          <w:p w:rsidR="002A7F64" w:rsidRPr="00585ADD" w:rsidRDefault="002A7F64" w:rsidP="00BD7499">
            <w:pPr>
              <w:spacing w:after="120" w:line="240" w:lineRule="auto"/>
              <w:rPr>
                <w:rFonts w:ascii="Times New Roman" w:eastAsia="Times New Roman" w:hAnsi="Times New Roman" w:cs="Times New Roman"/>
                <w:sz w:val="24"/>
                <w:szCs w:val="24"/>
                <w:highlight w:val="yellow"/>
                <w:lang w:eastAsia="tr-TR"/>
              </w:rPr>
            </w:pPr>
            <w:r w:rsidRPr="00585ADD">
              <w:rPr>
                <w:rFonts w:ascii="Times New Roman" w:eastAsia="Times New Roman" w:hAnsi="Times New Roman" w:cs="Times New Roman"/>
                <w:sz w:val="24"/>
                <w:szCs w:val="24"/>
                <w:highlight w:val="yellow"/>
                <w:lang w:eastAsia="tr-TR"/>
              </w:rPr>
              <w:t>Cep, yamuk (trapez) formunda olup, yan kenarlar eğimli şekilde tasarlanmıştır. Bu yapı sayesinde araçlar duraklama alanına yumuşak geçiş yapabilmekte ve pist içi trafik akışı kesintiye uğramamaktadır.</w:t>
            </w:r>
          </w:p>
        </w:tc>
      </w:tr>
      <w:tr w:rsidR="002A7F64" w:rsidRPr="00D17979" w:rsidTr="00736D42">
        <w:trPr>
          <w:tblCellSpacing w:w="15" w:type="dxa"/>
        </w:trPr>
        <w:tc>
          <w:tcPr>
            <w:tcW w:w="1932" w:type="dxa"/>
            <w:tcBorders>
              <w:top w:val="single" w:sz="6" w:space="0" w:color="auto"/>
              <w:left w:val="single" w:sz="6" w:space="0" w:color="auto"/>
              <w:bottom w:val="single" w:sz="6" w:space="0" w:color="auto"/>
              <w:right w:val="single" w:sz="6" w:space="0" w:color="auto"/>
            </w:tcBorders>
            <w:vAlign w:val="center"/>
          </w:tcPr>
          <w:p w:rsidR="002A7F64" w:rsidRPr="00585ADD" w:rsidRDefault="002A7F64" w:rsidP="002A7F64">
            <w:pPr>
              <w:spacing w:after="120" w:line="240" w:lineRule="auto"/>
              <w:jc w:val="center"/>
              <w:rPr>
                <w:rFonts w:ascii="Times New Roman" w:eastAsia="Times New Roman" w:hAnsi="Times New Roman" w:cs="Times New Roman"/>
                <w:b/>
                <w:bCs/>
                <w:sz w:val="24"/>
                <w:szCs w:val="24"/>
                <w:highlight w:val="yellow"/>
                <w:lang w:eastAsia="tr-TR"/>
              </w:rPr>
            </w:pPr>
            <w:r w:rsidRPr="00585ADD">
              <w:rPr>
                <w:rFonts w:ascii="Times New Roman" w:eastAsia="Times New Roman" w:hAnsi="Times New Roman" w:cs="Times New Roman"/>
                <w:b/>
                <w:bCs/>
                <w:sz w:val="24"/>
                <w:szCs w:val="24"/>
                <w:highlight w:val="yellow"/>
                <w:lang w:eastAsia="tr-TR"/>
              </w:rPr>
              <w:t>Halkevi Görevi</w:t>
            </w:r>
          </w:p>
          <w:p w:rsidR="002A7F64" w:rsidRPr="00585ADD" w:rsidRDefault="002A7F64" w:rsidP="002A7F64">
            <w:pPr>
              <w:spacing w:after="120" w:line="240" w:lineRule="auto"/>
              <w:jc w:val="center"/>
              <w:rPr>
                <w:rFonts w:ascii="Times New Roman" w:eastAsia="Times New Roman" w:hAnsi="Times New Roman" w:cs="Times New Roman"/>
                <w:b/>
                <w:bCs/>
                <w:sz w:val="24"/>
                <w:szCs w:val="24"/>
                <w:highlight w:val="yellow"/>
                <w:lang w:eastAsia="tr-TR"/>
              </w:rPr>
            </w:pPr>
            <w:r w:rsidRPr="00585ADD">
              <w:rPr>
                <w:rFonts w:ascii="Times New Roman" w:eastAsia="Times New Roman" w:hAnsi="Times New Roman" w:cs="Times New Roman"/>
                <w:b/>
                <w:bCs/>
                <w:sz w:val="24"/>
                <w:szCs w:val="24"/>
                <w:highlight w:val="yellow"/>
                <w:lang w:eastAsia="tr-TR"/>
              </w:rPr>
              <w:t>Alanı Boyutları</w:t>
            </w:r>
          </w:p>
        </w:tc>
        <w:tc>
          <w:tcPr>
            <w:tcW w:w="7034" w:type="dxa"/>
            <w:tcBorders>
              <w:top w:val="single" w:sz="6" w:space="0" w:color="auto"/>
              <w:left w:val="single" w:sz="6" w:space="0" w:color="auto"/>
              <w:bottom w:val="single" w:sz="6" w:space="0" w:color="auto"/>
              <w:right w:val="single" w:sz="6" w:space="0" w:color="auto"/>
            </w:tcBorders>
            <w:vAlign w:val="center"/>
          </w:tcPr>
          <w:p w:rsidR="002A7F64" w:rsidRPr="000E16CF" w:rsidRDefault="002A7F64" w:rsidP="00BD7499">
            <w:pPr>
              <w:spacing w:after="120" w:line="240" w:lineRule="auto"/>
              <w:rPr>
                <w:rFonts w:ascii="Times New Roman" w:eastAsia="Times New Roman" w:hAnsi="Times New Roman" w:cs="Times New Roman"/>
                <w:bCs/>
                <w:sz w:val="24"/>
                <w:szCs w:val="24"/>
                <w:highlight w:val="yellow"/>
                <w:lang w:eastAsia="tr-TR"/>
              </w:rPr>
            </w:pPr>
            <w:r w:rsidRPr="00585ADD">
              <w:rPr>
                <w:rFonts w:ascii="Times New Roman" w:eastAsia="Times New Roman" w:hAnsi="Times New Roman" w:cs="Times New Roman"/>
                <w:sz w:val="24"/>
                <w:szCs w:val="24"/>
                <w:highlight w:val="yellow"/>
                <w:lang w:eastAsia="tr-TR"/>
              </w:rPr>
              <w:t xml:space="preserve">Üst taban genişliği 50 cm, alt taban genişliği 80cm, Cep derinliği (yükseklik): </w:t>
            </w:r>
            <w:r w:rsidRPr="00585ADD">
              <w:rPr>
                <w:rFonts w:ascii="Times New Roman" w:eastAsia="Times New Roman" w:hAnsi="Times New Roman" w:cs="Times New Roman"/>
                <w:bCs/>
                <w:sz w:val="24"/>
                <w:szCs w:val="24"/>
                <w:highlight w:val="yellow"/>
                <w:lang w:eastAsia="tr-TR"/>
              </w:rPr>
              <w:t>25 cm</w:t>
            </w:r>
          </w:p>
        </w:tc>
      </w:tr>
      <w:tr w:rsidR="001F1DDA" w:rsidRPr="00D17979" w:rsidTr="00736D42">
        <w:trPr>
          <w:tblCellSpacing w:w="15" w:type="dxa"/>
        </w:trPr>
        <w:tc>
          <w:tcPr>
            <w:tcW w:w="1932" w:type="dxa"/>
            <w:tcBorders>
              <w:top w:val="single" w:sz="6" w:space="0" w:color="auto"/>
              <w:left w:val="single" w:sz="6" w:space="0" w:color="auto"/>
              <w:bottom w:val="single" w:sz="6" w:space="0" w:color="auto"/>
              <w:right w:val="single" w:sz="6" w:space="0" w:color="auto"/>
            </w:tcBorders>
            <w:vAlign w:val="center"/>
            <w:hideMark/>
          </w:tcPr>
          <w:p w:rsidR="001F1DDA" w:rsidRPr="00D17979" w:rsidRDefault="001F1DDA" w:rsidP="002A7F64">
            <w:pPr>
              <w:spacing w:after="120" w:line="240" w:lineRule="auto"/>
              <w:jc w:val="center"/>
              <w:rPr>
                <w:rFonts w:ascii="Times New Roman" w:eastAsia="Times New Roman" w:hAnsi="Times New Roman" w:cs="Times New Roman"/>
                <w:sz w:val="24"/>
                <w:szCs w:val="24"/>
                <w:lang w:eastAsia="tr-TR"/>
              </w:rPr>
            </w:pPr>
            <w:r w:rsidRPr="00D17979">
              <w:rPr>
                <w:rFonts w:ascii="Times New Roman" w:eastAsia="Times New Roman" w:hAnsi="Times New Roman" w:cs="Times New Roman"/>
                <w:b/>
                <w:bCs/>
                <w:sz w:val="24"/>
                <w:szCs w:val="24"/>
                <w:lang w:eastAsia="tr-TR"/>
              </w:rPr>
              <w:t>Park Alanı</w:t>
            </w:r>
          </w:p>
        </w:tc>
        <w:tc>
          <w:tcPr>
            <w:tcW w:w="7034" w:type="dxa"/>
            <w:tcBorders>
              <w:top w:val="single" w:sz="6" w:space="0" w:color="auto"/>
              <w:left w:val="single" w:sz="6" w:space="0" w:color="auto"/>
              <w:bottom w:val="single" w:sz="6" w:space="0" w:color="auto"/>
              <w:right w:val="single" w:sz="6" w:space="0" w:color="auto"/>
            </w:tcBorders>
            <w:vAlign w:val="center"/>
            <w:hideMark/>
          </w:tcPr>
          <w:p w:rsidR="001F1DDA" w:rsidRPr="00D17979" w:rsidRDefault="001F1DDA" w:rsidP="00B44463">
            <w:pPr>
              <w:spacing w:after="120" w:line="240" w:lineRule="auto"/>
              <w:rPr>
                <w:rFonts w:ascii="Times New Roman" w:eastAsia="Times New Roman" w:hAnsi="Times New Roman" w:cs="Times New Roman"/>
                <w:sz w:val="24"/>
                <w:szCs w:val="24"/>
                <w:lang w:eastAsia="tr-TR"/>
              </w:rPr>
            </w:pPr>
            <w:r w:rsidRPr="00D17979">
              <w:rPr>
                <w:rFonts w:ascii="Times New Roman" w:eastAsia="Times New Roman" w:hAnsi="Times New Roman" w:cs="Times New Roman"/>
                <w:sz w:val="24"/>
                <w:szCs w:val="24"/>
                <w:lang w:eastAsia="tr-TR"/>
              </w:rPr>
              <w:t xml:space="preserve">Pist sonunda 3 farklı renkli (kırmızı, yeşil, mavi) </w:t>
            </w:r>
            <w:r>
              <w:rPr>
                <w:rFonts w:ascii="Times New Roman" w:eastAsia="Times New Roman" w:hAnsi="Times New Roman" w:cs="Times New Roman"/>
                <w:sz w:val="24"/>
                <w:szCs w:val="24"/>
                <w:lang w:eastAsia="tr-TR"/>
              </w:rPr>
              <w:t xml:space="preserve">28 x 40 </w:t>
            </w:r>
            <w:proofErr w:type="gramStart"/>
            <w:r>
              <w:rPr>
                <w:rFonts w:ascii="Times New Roman" w:eastAsia="Times New Roman" w:hAnsi="Times New Roman" w:cs="Times New Roman"/>
                <w:sz w:val="24"/>
                <w:szCs w:val="24"/>
                <w:lang w:eastAsia="tr-TR"/>
              </w:rPr>
              <w:t xml:space="preserve">cm </w:t>
            </w:r>
            <w:r w:rsidRPr="00D17979">
              <w:rPr>
                <w:rFonts w:ascii="Times New Roman" w:eastAsia="Times New Roman" w:hAnsi="Times New Roman" w:cs="Times New Roman"/>
                <w:sz w:val="24"/>
                <w:szCs w:val="24"/>
                <w:lang w:eastAsia="tr-TR"/>
              </w:rPr>
              <w:t xml:space="preserve"> alan</w:t>
            </w:r>
            <w:proofErr w:type="gramEnd"/>
            <w:r w:rsidRPr="00D17979">
              <w:rPr>
                <w:rFonts w:ascii="Times New Roman" w:eastAsia="Times New Roman" w:hAnsi="Times New Roman" w:cs="Times New Roman"/>
                <w:sz w:val="24"/>
                <w:szCs w:val="24"/>
                <w:lang w:eastAsia="tr-TR"/>
              </w:rPr>
              <w:t xml:space="preserve"> bulunur. Hedef </w:t>
            </w:r>
            <w:r w:rsidRPr="00D17979">
              <w:rPr>
                <w:rFonts w:ascii="Times New Roman" w:eastAsia="Times New Roman" w:hAnsi="Times New Roman" w:cs="Times New Roman"/>
                <w:b/>
                <w:bCs/>
                <w:sz w:val="24"/>
                <w:szCs w:val="24"/>
                <w:lang w:eastAsia="tr-TR"/>
              </w:rPr>
              <w:t>kırmızı</w:t>
            </w:r>
            <w:r w:rsidRPr="00D17979">
              <w:rPr>
                <w:rFonts w:ascii="Times New Roman" w:eastAsia="Times New Roman" w:hAnsi="Times New Roman" w:cs="Times New Roman"/>
                <w:sz w:val="24"/>
                <w:szCs w:val="24"/>
                <w:lang w:eastAsia="tr-TR"/>
              </w:rPr>
              <w:t xml:space="preserve"> alandır.</w:t>
            </w:r>
          </w:p>
        </w:tc>
      </w:tr>
      <w:tr w:rsidR="001051C0" w:rsidRPr="00D17979" w:rsidTr="00736D42">
        <w:trPr>
          <w:tblCellSpacing w:w="15" w:type="dxa"/>
        </w:trPr>
        <w:tc>
          <w:tcPr>
            <w:tcW w:w="1932" w:type="dxa"/>
            <w:tcBorders>
              <w:top w:val="single" w:sz="6" w:space="0" w:color="auto"/>
              <w:left w:val="single" w:sz="6" w:space="0" w:color="auto"/>
              <w:bottom w:val="single" w:sz="6" w:space="0" w:color="auto"/>
              <w:right w:val="single" w:sz="6" w:space="0" w:color="auto"/>
            </w:tcBorders>
            <w:vAlign w:val="center"/>
          </w:tcPr>
          <w:p w:rsidR="001051C0" w:rsidRPr="00B27901" w:rsidRDefault="001051C0" w:rsidP="002A7F64">
            <w:pPr>
              <w:spacing w:after="120" w:line="240" w:lineRule="auto"/>
              <w:jc w:val="center"/>
              <w:rPr>
                <w:rFonts w:ascii="Times New Roman" w:eastAsia="Times New Roman" w:hAnsi="Times New Roman" w:cs="Times New Roman"/>
                <w:b/>
                <w:bCs/>
                <w:sz w:val="24"/>
                <w:szCs w:val="24"/>
                <w:highlight w:val="yellow"/>
                <w:lang w:eastAsia="tr-TR"/>
              </w:rPr>
            </w:pPr>
            <w:r w:rsidRPr="00B27901">
              <w:rPr>
                <w:rFonts w:ascii="Times New Roman" w:eastAsia="Times New Roman" w:hAnsi="Times New Roman" w:cs="Times New Roman"/>
                <w:b/>
                <w:bCs/>
                <w:sz w:val="24"/>
                <w:szCs w:val="24"/>
                <w:highlight w:val="yellow"/>
                <w:lang w:eastAsia="tr-TR"/>
              </w:rPr>
              <w:t>Köprü</w:t>
            </w:r>
          </w:p>
        </w:tc>
        <w:tc>
          <w:tcPr>
            <w:tcW w:w="7034" w:type="dxa"/>
            <w:tcBorders>
              <w:top w:val="single" w:sz="6" w:space="0" w:color="auto"/>
              <w:left w:val="single" w:sz="6" w:space="0" w:color="auto"/>
              <w:bottom w:val="single" w:sz="6" w:space="0" w:color="auto"/>
              <w:right w:val="single" w:sz="6" w:space="0" w:color="auto"/>
            </w:tcBorders>
            <w:vAlign w:val="center"/>
          </w:tcPr>
          <w:p w:rsidR="001051C0" w:rsidRPr="00B27901" w:rsidRDefault="001051C0" w:rsidP="00B44463">
            <w:pPr>
              <w:spacing w:after="120" w:line="240" w:lineRule="auto"/>
              <w:rPr>
                <w:rFonts w:ascii="Times New Roman" w:eastAsia="Times New Roman" w:hAnsi="Times New Roman" w:cs="Times New Roman"/>
                <w:sz w:val="24"/>
                <w:szCs w:val="24"/>
                <w:highlight w:val="yellow"/>
                <w:lang w:eastAsia="tr-TR"/>
              </w:rPr>
            </w:pPr>
            <w:r w:rsidRPr="00B27901">
              <w:rPr>
                <w:rFonts w:ascii="Times New Roman" w:eastAsia="Times New Roman" w:hAnsi="Times New Roman" w:cs="Times New Roman"/>
                <w:sz w:val="24"/>
                <w:szCs w:val="24"/>
                <w:highlight w:val="yellow"/>
                <w:lang w:eastAsia="tr-TR"/>
              </w:rPr>
              <w:t xml:space="preserve"> 1500 mm uzunluğunda 170 mm yüksekliğinde köprü.</w:t>
            </w:r>
          </w:p>
        </w:tc>
      </w:tr>
    </w:tbl>
    <w:p w:rsidR="00D17979" w:rsidRDefault="00D17979" w:rsidP="00D17979">
      <w:pPr>
        <w:spacing w:after="0" w:line="240" w:lineRule="auto"/>
        <w:rPr>
          <w:rFonts w:ascii="Times New Roman" w:eastAsia="Times New Roman" w:hAnsi="Times New Roman" w:cs="Times New Roman"/>
          <w:sz w:val="24"/>
          <w:szCs w:val="24"/>
          <w:lang w:eastAsia="tr-TR"/>
        </w:rPr>
      </w:pPr>
    </w:p>
    <w:p w:rsidR="00905008" w:rsidRDefault="00905008" w:rsidP="00D17979">
      <w:pPr>
        <w:spacing w:after="0" w:line="240" w:lineRule="auto"/>
        <w:rPr>
          <w:rFonts w:ascii="Times New Roman" w:eastAsia="Times New Roman" w:hAnsi="Times New Roman" w:cs="Times New Roman"/>
          <w:sz w:val="24"/>
          <w:szCs w:val="24"/>
          <w:lang w:eastAsia="tr-TR"/>
        </w:rPr>
      </w:pPr>
    </w:p>
    <w:p w:rsidR="00601907" w:rsidRDefault="00601907" w:rsidP="00D17979">
      <w:pPr>
        <w:spacing w:after="0" w:line="240" w:lineRule="auto"/>
        <w:rPr>
          <w:rFonts w:ascii="Times New Roman" w:eastAsia="Times New Roman" w:hAnsi="Times New Roman" w:cs="Times New Roman"/>
          <w:sz w:val="24"/>
          <w:szCs w:val="24"/>
          <w:lang w:eastAsia="tr-TR"/>
        </w:rPr>
      </w:pPr>
    </w:p>
    <w:p w:rsidR="00601907" w:rsidRDefault="001051C0" w:rsidP="00D17979">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inline distT="0" distB="0" distL="0" distR="0">
            <wp:extent cx="5760720" cy="2927350"/>
            <wp:effectExtent l="0" t="0" r="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hatsApp Image 2026-02-13 at 22.01.54.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2927350"/>
                    </a:xfrm>
                    <a:prstGeom prst="rect">
                      <a:avLst/>
                    </a:prstGeom>
                  </pic:spPr>
                </pic:pic>
              </a:graphicData>
            </a:graphic>
          </wp:inline>
        </w:drawing>
      </w:r>
    </w:p>
    <w:p w:rsidR="00343C91" w:rsidRDefault="00343C91" w:rsidP="00343C91">
      <w:pPr>
        <w:spacing w:after="0" w:line="240" w:lineRule="auto"/>
        <w:jc w:val="center"/>
        <w:rPr>
          <w:rFonts w:ascii="Times New Roman" w:eastAsia="Times New Roman" w:hAnsi="Times New Roman" w:cs="Times New Roman"/>
          <w:szCs w:val="24"/>
          <w:lang w:eastAsia="tr-TR"/>
        </w:rPr>
      </w:pPr>
      <w:r w:rsidRPr="00343C91">
        <w:rPr>
          <w:rFonts w:ascii="Times New Roman" w:eastAsia="Times New Roman" w:hAnsi="Times New Roman" w:cs="Times New Roman"/>
          <w:b/>
          <w:i/>
          <w:szCs w:val="24"/>
          <w:lang w:eastAsia="tr-TR"/>
        </w:rPr>
        <w:t>Şekil 1:</w:t>
      </w:r>
      <w:r w:rsidRPr="00343C91">
        <w:rPr>
          <w:rFonts w:ascii="Times New Roman" w:eastAsia="Times New Roman" w:hAnsi="Times New Roman" w:cs="Times New Roman"/>
          <w:szCs w:val="24"/>
          <w:lang w:eastAsia="tr-TR"/>
        </w:rPr>
        <w:t xml:space="preserve"> Temsili yarışma pisti</w:t>
      </w:r>
    </w:p>
    <w:p w:rsidR="001051C0" w:rsidRDefault="001051C0" w:rsidP="001051C0">
      <w:pPr>
        <w:spacing w:after="0" w:line="240" w:lineRule="auto"/>
        <w:rPr>
          <w:rFonts w:ascii="Times New Roman" w:eastAsia="Times New Roman" w:hAnsi="Times New Roman" w:cs="Times New Roman"/>
          <w:szCs w:val="24"/>
          <w:lang w:eastAsia="tr-TR"/>
        </w:rPr>
      </w:pPr>
    </w:p>
    <w:p w:rsidR="00343C91" w:rsidRPr="00343C91" w:rsidRDefault="00787556" w:rsidP="00343C91">
      <w:pPr>
        <w:spacing w:after="0" w:line="240" w:lineRule="auto"/>
        <w:jc w:val="center"/>
        <w:rPr>
          <w:rFonts w:ascii="Times New Roman" w:eastAsia="Times New Roman" w:hAnsi="Times New Roman" w:cs="Times New Roman"/>
          <w:szCs w:val="24"/>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62336" behindDoc="0" locked="0" layoutInCell="1" allowOverlap="1" wp14:anchorId="0F7D4E19" wp14:editId="5529DF7C">
            <wp:simplePos x="0" y="0"/>
            <wp:positionH relativeFrom="margin">
              <wp:posOffset>741450</wp:posOffset>
            </wp:positionH>
            <wp:positionV relativeFrom="paragraph">
              <wp:posOffset>148417</wp:posOffset>
            </wp:positionV>
            <wp:extent cx="4180205" cy="2091690"/>
            <wp:effectExtent l="0" t="0" r="0" b="3810"/>
            <wp:wrapSquare wrapText="bothSides"/>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dsız (30 x 40 cm) (10 x 2 cm) (10 x 5 cm) (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80205" cy="2091690"/>
                    </a:xfrm>
                    <a:prstGeom prst="rect">
                      <a:avLst/>
                    </a:prstGeom>
                  </pic:spPr>
                </pic:pic>
              </a:graphicData>
            </a:graphic>
            <wp14:sizeRelH relativeFrom="margin">
              <wp14:pctWidth>0</wp14:pctWidth>
            </wp14:sizeRelH>
            <wp14:sizeRelV relativeFrom="margin">
              <wp14:pctHeight>0</wp14:pctHeight>
            </wp14:sizeRelV>
          </wp:anchor>
        </w:drawing>
      </w:r>
    </w:p>
    <w:p w:rsidR="00905008" w:rsidRDefault="00905008" w:rsidP="00D17979">
      <w:pPr>
        <w:spacing w:after="0" w:line="240" w:lineRule="auto"/>
        <w:rPr>
          <w:rFonts w:ascii="Times New Roman" w:eastAsia="Times New Roman" w:hAnsi="Times New Roman" w:cs="Times New Roman"/>
          <w:sz w:val="24"/>
          <w:szCs w:val="24"/>
          <w:lang w:eastAsia="tr-TR"/>
        </w:rPr>
      </w:pPr>
    </w:p>
    <w:p w:rsidR="00905008" w:rsidRDefault="00905008" w:rsidP="00D17979">
      <w:pPr>
        <w:spacing w:after="0" w:line="240" w:lineRule="auto"/>
        <w:rPr>
          <w:rFonts w:ascii="Times New Roman" w:eastAsia="Times New Roman" w:hAnsi="Times New Roman" w:cs="Times New Roman"/>
          <w:sz w:val="24"/>
          <w:szCs w:val="24"/>
          <w:lang w:eastAsia="tr-TR"/>
        </w:rPr>
      </w:pPr>
    </w:p>
    <w:p w:rsidR="00905008" w:rsidRDefault="00601907" w:rsidP="00D17979">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rsidR="00905008" w:rsidRDefault="00905008" w:rsidP="00D17979">
      <w:pPr>
        <w:spacing w:after="0" w:line="240" w:lineRule="auto"/>
        <w:rPr>
          <w:rFonts w:ascii="Times New Roman" w:eastAsia="Times New Roman" w:hAnsi="Times New Roman" w:cs="Times New Roman"/>
          <w:sz w:val="24"/>
          <w:szCs w:val="24"/>
          <w:lang w:eastAsia="tr-TR"/>
        </w:rPr>
      </w:pPr>
    </w:p>
    <w:p w:rsidR="00343C91" w:rsidRDefault="00343C91" w:rsidP="00D17979">
      <w:pPr>
        <w:spacing w:after="0" w:line="240" w:lineRule="auto"/>
        <w:rPr>
          <w:rFonts w:ascii="Times New Roman" w:eastAsia="Times New Roman" w:hAnsi="Times New Roman" w:cs="Times New Roman"/>
          <w:sz w:val="24"/>
          <w:szCs w:val="24"/>
          <w:lang w:eastAsia="tr-TR"/>
        </w:rPr>
      </w:pPr>
    </w:p>
    <w:p w:rsidR="00343C91" w:rsidRDefault="00343C91" w:rsidP="00D17979">
      <w:pPr>
        <w:spacing w:after="0" w:line="240" w:lineRule="auto"/>
        <w:rPr>
          <w:rFonts w:ascii="Times New Roman" w:eastAsia="Times New Roman" w:hAnsi="Times New Roman" w:cs="Times New Roman"/>
          <w:sz w:val="24"/>
          <w:szCs w:val="24"/>
          <w:lang w:eastAsia="tr-TR"/>
        </w:rPr>
      </w:pPr>
    </w:p>
    <w:p w:rsidR="00343C91" w:rsidRDefault="00343C91" w:rsidP="00D17979">
      <w:pPr>
        <w:spacing w:after="0" w:line="240" w:lineRule="auto"/>
        <w:rPr>
          <w:rFonts w:ascii="Times New Roman" w:eastAsia="Times New Roman" w:hAnsi="Times New Roman" w:cs="Times New Roman"/>
          <w:sz w:val="24"/>
          <w:szCs w:val="24"/>
          <w:lang w:eastAsia="tr-TR"/>
        </w:rPr>
      </w:pPr>
    </w:p>
    <w:p w:rsidR="00343C91" w:rsidRDefault="00343C91" w:rsidP="00D17979">
      <w:pPr>
        <w:spacing w:after="0" w:line="240" w:lineRule="auto"/>
        <w:rPr>
          <w:rFonts w:ascii="Times New Roman" w:eastAsia="Times New Roman" w:hAnsi="Times New Roman" w:cs="Times New Roman"/>
          <w:sz w:val="24"/>
          <w:szCs w:val="24"/>
          <w:lang w:eastAsia="tr-TR"/>
        </w:rPr>
      </w:pPr>
    </w:p>
    <w:p w:rsidR="00343C91" w:rsidRDefault="00343C91" w:rsidP="00D17979">
      <w:pPr>
        <w:spacing w:after="0" w:line="240" w:lineRule="auto"/>
        <w:rPr>
          <w:rFonts w:ascii="Times New Roman" w:eastAsia="Times New Roman" w:hAnsi="Times New Roman" w:cs="Times New Roman"/>
          <w:sz w:val="24"/>
          <w:szCs w:val="24"/>
          <w:lang w:eastAsia="tr-TR"/>
        </w:rPr>
      </w:pPr>
    </w:p>
    <w:p w:rsidR="00343C91" w:rsidRDefault="00343C91" w:rsidP="00D17979">
      <w:pPr>
        <w:spacing w:after="0" w:line="240" w:lineRule="auto"/>
        <w:rPr>
          <w:rFonts w:ascii="Times New Roman" w:eastAsia="Times New Roman" w:hAnsi="Times New Roman" w:cs="Times New Roman"/>
          <w:sz w:val="24"/>
          <w:szCs w:val="24"/>
          <w:lang w:eastAsia="tr-TR"/>
        </w:rPr>
      </w:pPr>
    </w:p>
    <w:p w:rsidR="00343C91" w:rsidRDefault="00343C91" w:rsidP="00D17979">
      <w:pPr>
        <w:spacing w:after="0" w:line="240" w:lineRule="auto"/>
        <w:rPr>
          <w:rFonts w:ascii="Times New Roman" w:eastAsia="Times New Roman" w:hAnsi="Times New Roman" w:cs="Times New Roman"/>
          <w:sz w:val="24"/>
          <w:szCs w:val="24"/>
          <w:lang w:eastAsia="tr-TR"/>
        </w:rPr>
      </w:pPr>
    </w:p>
    <w:p w:rsidR="00343C91" w:rsidRDefault="00343C91" w:rsidP="00D17979">
      <w:pPr>
        <w:spacing w:after="0" w:line="240" w:lineRule="auto"/>
        <w:rPr>
          <w:rFonts w:ascii="Times New Roman" w:eastAsia="Times New Roman" w:hAnsi="Times New Roman" w:cs="Times New Roman"/>
          <w:sz w:val="24"/>
          <w:szCs w:val="24"/>
          <w:lang w:eastAsia="tr-TR"/>
        </w:rPr>
      </w:pPr>
    </w:p>
    <w:p w:rsidR="00343C91" w:rsidRDefault="00343C91" w:rsidP="00D17979">
      <w:pPr>
        <w:spacing w:after="0" w:line="240" w:lineRule="auto"/>
        <w:rPr>
          <w:rFonts w:ascii="Times New Roman" w:eastAsia="Times New Roman" w:hAnsi="Times New Roman" w:cs="Times New Roman"/>
          <w:sz w:val="24"/>
          <w:szCs w:val="24"/>
          <w:lang w:eastAsia="tr-TR"/>
        </w:rPr>
      </w:pPr>
    </w:p>
    <w:p w:rsidR="00343C91" w:rsidRPr="00787556" w:rsidRDefault="00787556" w:rsidP="00787556">
      <w:pPr>
        <w:spacing w:after="0" w:line="240" w:lineRule="auto"/>
        <w:jc w:val="center"/>
        <w:rPr>
          <w:rFonts w:ascii="Times New Roman" w:eastAsia="Times New Roman" w:hAnsi="Times New Roman" w:cs="Times New Roman"/>
          <w:szCs w:val="24"/>
          <w:lang w:eastAsia="tr-TR"/>
        </w:rPr>
      </w:pPr>
      <w:r w:rsidRPr="00343C91">
        <w:rPr>
          <w:rFonts w:ascii="Times New Roman" w:eastAsia="Times New Roman" w:hAnsi="Times New Roman" w:cs="Times New Roman"/>
          <w:b/>
          <w:i/>
          <w:szCs w:val="24"/>
          <w:lang w:eastAsia="tr-TR"/>
        </w:rPr>
        <w:t xml:space="preserve">Şekil </w:t>
      </w:r>
      <w:r>
        <w:rPr>
          <w:rFonts w:ascii="Times New Roman" w:eastAsia="Times New Roman" w:hAnsi="Times New Roman" w:cs="Times New Roman"/>
          <w:b/>
          <w:i/>
          <w:szCs w:val="24"/>
          <w:lang w:eastAsia="tr-TR"/>
        </w:rPr>
        <w:t>2</w:t>
      </w:r>
      <w:r w:rsidRPr="00343C91">
        <w:rPr>
          <w:rFonts w:ascii="Times New Roman" w:eastAsia="Times New Roman" w:hAnsi="Times New Roman" w:cs="Times New Roman"/>
          <w:b/>
          <w:i/>
          <w:szCs w:val="24"/>
          <w:lang w:eastAsia="tr-TR"/>
        </w:rPr>
        <w:t>:</w:t>
      </w:r>
      <w:r w:rsidRPr="00343C91">
        <w:rPr>
          <w:rFonts w:ascii="Times New Roman" w:eastAsia="Times New Roman" w:hAnsi="Times New Roman" w:cs="Times New Roman"/>
          <w:szCs w:val="24"/>
          <w:lang w:eastAsia="tr-TR"/>
        </w:rPr>
        <w:t xml:space="preserve"> </w:t>
      </w:r>
      <w:r>
        <w:rPr>
          <w:rFonts w:ascii="Times New Roman" w:eastAsia="Times New Roman" w:hAnsi="Times New Roman" w:cs="Times New Roman"/>
          <w:szCs w:val="24"/>
          <w:lang w:eastAsia="tr-TR"/>
        </w:rPr>
        <w:t>Yol çizgilerinin ölçüleri</w:t>
      </w:r>
    </w:p>
    <w:p w:rsidR="00905008" w:rsidRDefault="00905008" w:rsidP="00D17979">
      <w:pPr>
        <w:spacing w:after="0" w:line="240" w:lineRule="auto"/>
        <w:rPr>
          <w:rFonts w:ascii="Times New Roman" w:eastAsia="Times New Roman" w:hAnsi="Times New Roman" w:cs="Times New Roman"/>
          <w:sz w:val="24"/>
          <w:szCs w:val="24"/>
          <w:lang w:eastAsia="tr-TR"/>
        </w:rPr>
      </w:pPr>
    </w:p>
    <w:p w:rsidR="00601907" w:rsidRDefault="00787556" w:rsidP="00D17979">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anchor distT="0" distB="0" distL="114300" distR="114300" simplePos="0" relativeHeight="251663360" behindDoc="0" locked="0" layoutInCell="1" allowOverlap="1" wp14:anchorId="6BDB7098" wp14:editId="5C7B69DC">
            <wp:simplePos x="0" y="0"/>
            <wp:positionH relativeFrom="column">
              <wp:posOffset>776374</wp:posOffset>
            </wp:positionH>
            <wp:positionV relativeFrom="paragraph">
              <wp:posOffset>3002</wp:posOffset>
            </wp:positionV>
            <wp:extent cx="4097020" cy="2459355"/>
            <wp:effectExtent l="0" t="0" r="0" b="0"/>
            <wp:wrapSquare wrapText="bothSides"/>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dsız (30 x 40 cm) (10 x 2 cm) (10 x 5 cm) (10 x 6 c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97020" cy="2459355"/>
                    </a:xfrm>
                    <a:prstGeom prst="rect">
                      <a:avLst/>
                    </a:prstGeom>
                  </pic:spPr>
                </pic:pic>
              </a:graphicData>
            </a:graphic>
            <wp14:sizeRelH relativeFrom="margin">
              <wp14:pctWidth>0</wp14:pctWidth>
            </wp14:sizeRelH>
            <wp14:sizeRelV relativeFrom="margin">
              <wp14:pctHeight>0</wp14:pctHeight>
            </wp14:sizeRelV>
          </wp:anchor>
        </w:drawing>
      </w:r>
    </w:p>
    <w:p w:rsidR="00601907" w:rsidRDefault="00601907" w:rsidP="00D17979">
      <w:pPr>
        <w:spacing w:after="0" w:line="240" w:lineRule="auto"/>
        <w:rPr>
          <w:rFonts w:ascii="Times New Roman" w:eastAsia="Times New Roman" w:hAnsi="Times New Roman" w:cs="Times New Roman"/>
          <w:sz w:val="24"/>
          <w:szCs w:val="24"/>
          <w:lang w:eastAsia="tr-TR"/>
        </w:rPr>
      </w:pPr>
    </w:p>
    <w:p w:rsidR="00601907" w:rsidRDefault="00601907" w:rsidP="00D17979">
      <w:pPr>
        <w:spacing w:after="0" w:line="240" w:lineRule="auto"/>
        <w:rPr>
          <w:rFonts w:ascii="Times New Roman" w:eastAsia="Times New Roman" w:hAnsi="Times New Roman" w:cs="Times New Roman"/>
          <w:sz w:val="24"/>
          <w:szCs w:val="24"/>
          <w:lang w:eastAsia="tr-TR"/>
        </w:rPr>
      </w:pPr>
    </w:p>
    <w:p w:rsidR="00601907" w:rsidRDefault="00601907" w:rsidP="00D17979">
      <w:pPr>
        <w:spacing w:after="0" w:line="240" w:lineRule="auto"/>
        <w:rPr>
          <w:rFonts w:ascii="Times New Roman" w:eastAsia="Times New Roman" w:hAnsi="Times New Roman" w:cs="Times New Roman"/>
          <w:sz w:val="24"/>
          <w:szCs w:val="24"/>
          <w:lang w:eastAsia="tr-TR"/>
        </w:rPr>
      </w:pPr>
    </w:p>
    <w:p w:rsidR="00601907" w:rsidRDefault="00601907" w:rsidP="00D17979">
      <w:pPr>
        <w:spacing w:after="0" w:line="240" w:lineRule="auto"/>
        <w:rPr>
          <w:rFonts w:ascii="Times New Roman" w:eastAsia="Times New Roman" w:hAnsi="Times New Roman" w:cs="Times New Roman"/>
          <w:sz w:val="24"/>
          <w:szCs w:val="24"/>
          <w:lang w:eastAsia="tr-TR"/>
        </w:rPr>
      </w:pPr>
    </w:p>
    <w:p w:rsidR="00601907" w:rsidRDefault="00601907" w:rsidP="00D17979">
      <w:pPr>
        <w:spacing w:after="0" w:line="240" w:lineRule="auto"/>
        <w:rPr>
          <w:rFonts w:ascii="Times New Roman" w:eastAsia="Times New Roman" w:hAnsi="Times New Roman" w:cs="Times New Roman"/>
          <w:sz w:val="24"/>
          <w:szCs w:val="24"/>
          <w:lang w:eastAsia="tr-TR"/>
        </w:rPr>
      </w:pPr>
    </w:p>
    <w:p w:rsidR="00601907" w:rsidRDefault="00601907" w:rsidP="00D17979">
      <w:pPr>
        <w:spacing w:after="0" w:line="240" w:lineRule="auto"/>
        <w:rPr>
          <w:rFonts w:ascii="Times New Roman" w:eastAsia="Times New Roman" w:hAnsi="Times New Roman" w:cs="Times New Roman"/>
          <w:sz w:val="24"/>
          <w:szCs w:val="24"/>
          <w:lang w:eastAsia="tr-TR"/>
        </w:rPr>
      </w:pPr>
    </w:p>
    <w:p w:rsidR="00601907" w:rsidRDefault="00601907" w:rsidP="00D17979">
      <w:pPr>
        <w:spacing w:after="0" w:line="240" w:lineRule="auto"/>
        <w:rPr>
          <w:rFonts w:ascii="Times New Roman" w:eastAsia="Times New Roman" w:hAnsi="Times New Roman" w:cs="Times New Roman"/>
          <w:sz w:val="24"/>
          <w:szCs w:val="24"/>
          <w:lang w:eastAsia="tr-TR"/>
        </w:rPr>
      </w:pPr>
    </w:p>
    <w:p w:rsidR="00601907" w:rsidRDefault="00601907" w:rsidP="00D17979">
      <w:pPr>
        <w:spacing w:after="0" w:line="240" w:lineRule="auto"/>
        <w:rPr>
          <w:rFonts w:ascii="Times New Roman" w:eastAsia="Times New Roman" w:hAnsi="Times New Roman" w:cs="Times New Roman"/>
          <w:sz w:val="24"/>
          <w:szCs w:val="24"/>
          <w:lang w:eastAsia="tr-TR"/>
        </w:rPr>
      </w:pPr>
    </w:p>
    <w:p w:rsidR="00601907" w:rsidRDefault="00601907" w:rsidP="00D17979">
      <w:pPr>
        <w:spacing w:after="0" w:line="240" w:lineRule="auto"/>
        <w:rPr>
          <w:rFonts w:ascii="Times New Roman" w:eastAsia="Times New Roman" w:hAnsi="Times New Roman" w:cs="Times New Roman"/>
          <w:sz w:val="24"/>
          <w:szCs w:val="24"/>
          <w:lang w:eastAsia="tr-TR"/>
        </w:rPr>
      </w:pPr>
    </w:p>
    <w:p w:rsidR="00343C91" w:rsidRDefault="00343C91" w:rsidP="00D17979">
      <w:pPr>
        <w:spacing w:after="0" w:line="240" w:lineRule="auto"/>
        <w:rPr>
          <w:rFonts w:ascii="Times New Roman" w:eastAsia="Times New Roman" w:hAnsi="Times New Roman" w:cs="Times New Roman"/>
          <w:sz w:val="24"/>
          <w:szCs w:val="24"/>
          <w:lang w:eastAsia="tr-TR"/>
        </w:rPr>
      </w:pPr>
    </w:p>
    <w:p w:rsidR="00343C91" w:rsidRDefault="00343C91" w:rsidP="00D17979">
      <w:pPr>
        <w:spacing w:after="0" w:line="240" w:lineRule="auto"/>
        <w:rPr>
          <w:rFonts w:ascii="Times New Roman" w:eastAsia="Times New Roman" w:hAnsi="Times New Roman" w:cs="Times New Roman"/>
          <w:sz w:val="24"/>
          <w:szCs w:val="24"/>
          <w:lang w:eastAsia="tr-TR"/>
        </w:rPr>
      </w:pPr>
    </w:p>
    <w:p w:rsidR="00787556" w:rsidRDefault="00787556" w:rsidP="00D17979">
      <w:pPr>
        <w:spacing w:after="0" w:line="240" w:lineRule="auto"/>
        <w:rPr>
          <w:rFonts w:ascii="Times New Roman" w:eastAsia="Times New Roman" w:hAnsi="Times New Roman" w:cs="Times New Roman"/>
          <w:sz w:val="24"/>
          <w:szCs w:val="24"/>
          <w:lang w:eastAsia="tr-TR"/>
        </w:rPr>
      </w:pPr>
    </w:p>
    <w:p w:rsidR="00787556" w:rsidRDefault="00787556" w:rsidP="00D17979">
      <w:pPr>
        <w:spacing w:after="0" w:line="240" w:lineRule="auto"/>
        <w:rPr>
          <w:rFonts w:ascii="Times New Roman" w:eastAsia="Times New Roman" w:hAnsi="Times New Roman" w:cs="Times New Roman"/>
          <w:sz w:val="24"/>
          <w:szCs w:val="24"/>
          <w:lang w:eastAsia="tr-TR"/>
        </w:rPr>
      </w:pPr>
    </w:p>
    <w:p w:rsidR="00601907" w:rsidRDefault="00601907" w:rsidP="00D17979">
      <w:pPr>
        <w:spacing w:after="0" w:line="240" w:lineRule="auto"/>
        <w:rPr>
          <w:rFonts w:ascii="Times New Roman" w:eastAsia="Times New Roman" w:hAnsi="Times New Roman" w:cs="Times New Roman"/>
          <w:sz w:val="24"/>
          <w:szCs w:val="24"/>
          <w:lang w:eastAsia="tr-TR"/>
        </w:rPr>
      </w:pPr>
    </w:p>
    <w:p w:rsidR="00601907" w:rsidRDefault="00601907" w:rsidP="00601907">
      <w:pPr>
        <w:spacing w:after="0" w:line="240" w:lineRule="auto"/>
        <w:jc w:val="center"/>
        <w:rPr>
          <w:rFonts w:ascii="Times New Roman" w:eastAsia="Times New Roman" w:hAnsi="Times New Roman" w:cs="Times New Roman"/>
          <w:sz w:val="24"/>
          <w:szCs w:val="24"/>
          <w:lang w:eastAsia="tr-TR"/>
        </w:rPr>
      </w:pPr>
      <w:r w:rsidRPr="00343C91">
        <w:rPr>
          <w:rFonts w:ascii="Times New Roman" w:eastAsia="Times New Roman" w:hAnsi="Times New Roman" w:cs="Times New Roman"/>
          <w:b/>
          <w:i/>
          <w:szCs w:val="24"/>
          <w:lang w:eastAsia="tr-TR"/>
        </w:rPr>
        <w:t>Şekil 3:</w:t>
      </w:r>
      <w:r w:rsidRPr="00343C91">
        <w:rPr>
          <w:rFonts w:ascii="Times New Roman" w:eastAsia="Times New Roman" w:hAnsi="Times New Roman" w:cs="Times New Roman"/>
          <w:szCs w:val="24"/>
          <w:lang w:eastAsia="tr-TR"/>
        </w:rPr>
        <w:t xml:space="preserve"> Yaya geçidi ölçüleri</w:t>
      </w:r>
    </w:p>
    <w:p w:rsidR="00601907" w:rsidRDefault="00601907" w:rsidP="00601907">
      <w:pPr>
        <w:spacing w:after="0" w:line="240" w:lineRule="auto"/>
        <w:jc w:val="center"/>
        <w:rPr>
          <w:rFonts w:ascii="Times New Roman" w:eastAsia="Times New Roman" w:hAnsi="Times New Roman" w:cs="Times New Roman"/>
          <w:sz w:val="24"/>
          <w:szCs w:val="24"/>
          <w:lang w:eastAsia="tr-TR"/>
        </w:rPr>
      </w:pPr>
    </w:p>
    <w:p w:rsidR="001051C0" w:rsidRDefault="001051C0" w:rsidP="00601907">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inline distT="0" distB="0" distL="0" distR="0">
            <wp:extent cx="5760720" cy="1144270"/>
            <wp:effectExtent l="0" t="0" r="0" b="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hatsApp Image 2026-02-13 at 19.16.38.jpeg"/>
                    <pic:cNvPicPr/>
                  </pic:nvPicPr>
                  <pic:blipFill>
                    <a:blip r:embed="rId11">
                      <a:extLst>
                        <a:ext uri="{28A0092B-C50C-407E-A947-70E740481C1C}">
                          <a14:useLocalDpi xmlns:a14="http://schemas.microsoft.com/office/drawing/2010/main" val="0"/>
                        </a:ext>
                      </a:extLst>
                    </a:blip>
                    <a:stretch>
                      <a:fillRect/>
                    </a:stretch>
                  </pic:blipFill>
                  <pic:spPr>
                    <a:xfrm>
                      <a:off x="0" y="0"/>
                      <a:ext cx="5760720" cy="1144270"/>
                    </a:xfrm>
                    <a:prstGeom prst="rect">
                      <a:avLst/>
                    </a:prstGeom>
                  </pic:spPr>
                </pic:pic>
              </a:graphicData>
            </a:graphic>
          </wp:inline>
        </w:drawing>
      </w:r>
    </w:p>
    <w:p w:rsidR="001051C0" w:rsidRDefault="001051C0" w:rsidP="00601907">
      <w:pPr>
        <w:spacing w:after="0" w:line="240" w:lineRule="auto"/>
        <w:jc w:val="center"/>
        <w:rPr>
          <w:rFonts w:ascii="Times New Roman" w:eastAsia="Times New Roman" w:hAnsi="Times New Roman" w:cs="Times New Roman"/>
          <w:sz w:val="24"/>
          <w:szCs w:val="24"/>
          <w:lang w:eastAsia="tr-TR"/>
        </w:rPr>
      </w:pPr>
    </w:p>
    <w:p w:rsidR="001051C0" w:rsidRDefault="001051C0" w:rsidP="001051C0">
      <w:pPr>
        <w:spacing w:after="0" w:line="240" w:lineRule="auto"/>
        <w:jc w:val="center"/>
        <w:rPr>
          <w:rFonts w:ascii="Times New Roman" w:eastAsia="Times New Roman" w:hAnsi="Times New Roman" w:cs="Times New Roman"/>
          <w:sz w:val="24"/>
          <w:szCs w:val="24"/>
          <w:lang w:eastAsia="tr-TR"/>
        </w:rPr>
      </w:pPr>
      <w:r w:rsidRPr="00343C91">
        <w:rPr>
          <w:rFonts w:ascii="Times New Roman" w:eastAsia="Times New Roman" w:hAnsi="Times New Roman" w:cs="Times New Roman"/>
          <w:b/>
          <w:i/>
          <w:szCs w:val="24"/>
          <w:lang w:eastAsia="tr-TR"/>
        </w:rPr>
        <w:t xml:space="preserve">Şekil </w:t>
      </w:r>
      <w:r>
        <w:rPr>
          <w:rFonts w:ascii="Times New Roman" w:eastAsia="Times New Roman" w:hAnsi="Times New Roman" w:cs="Times New Roman"/>
          <w:b/>
          <w:i/>
          <w:szCs w:val="24"/>
          <w:lang w:eastAsia="tr-TR"/>
        </w:rPr>
        <w:t>4</w:t>
      </w:r>
      <w:r w:rsidRPr="00343C91">
        <w:rPr>
          <w:rFonts w:ascii="Times New Roman" w:eastAsia="Times New Roman" w:hAnsi="Times New Roman" w:cs="Times New Roman"/>
          <w:b/>
          <w:i/>
          <w:szCs w:val="24"/>
          <w:lang w:eastAsia="tr-TR"/>
        </w:rPr>
        <w:t>:</w:t>
      </w:r>
      <w:r w:rsidRPr="00343C91">
        <w:rPr>
          <w:rFonts w:ascii="Times New Roman" w:eastAsia="Times New Roman" w:hAnsi="Times New Roman" w:cs="Times New Roman"/>
          <w:szCs w:val="24"/>
          <w:lang w:eastAsia="tr-TR"/>
        </w:rPr>
        <w:t xml:space="preserve"> </w:t>
      </w:r>
      <w:r>
        <w:rPr>
          <w:rFonts w:ascii="Times New Roman" w:eastAsia="Times New Roman" w:hAnsi="Times New Roman" w:cs="Times New Roman"/>
          <w:szCs w:val="24"/>
          <w:lang w:eastAsia="tr-TR"/>
        </w:rPr>
        <w:t>Köprü</w:t>
      </w:r>
      <w:r w:rsidRPr="00343C91">
        <w:rPr>
          <w:rFonts w:ascii="Times New Roman" w:eastAsia="Times New Roman" w:hAnsi="Times New Roman" w:cs="Times New Roman"/>
          <w:szCs w:val="24"/>
          <w:lang w:eastAsia="tr-TR"/>
        </w:rPr>
        <w:t xml:space="preserve"> ölçüleri</w:t>
      </w:r>
    </w:p>
    <w:p w:rsidR="001051C0" w:rsidRDefault="001051C0" w:rsidP="00601907">
      <w:pPr>
        <w:spacing w:after="0" w:line="240" w:lineRule="auto"/>
        <w:jc w:val="center"/>
        <w:rPr>
          <w:rFonts w:ascii="Times New Roman" w:eastAsia="Times New Roman" w:hAnsi="Times New Roman" w:cs="Times New Roman"/>
          <w:sz w:val="24"/>
          <w:szCs w:val="24"/>
          <w:lang w:eastAsia="tr-TR"/>
        </w:rPr>
      </w:pPr>
    </w:p>
    <w:p w:rsidR="00601907" w:rsidRDefault="00C169E1" w:rsidP="00601907">
      <w:pPr>
        <w:spacing w:after="0" w:line="240" w:lineRule="auto"/>
        <w:jc w:val="center"/>
        <w:rPr>
          <w:rFonts w:ascii="Times New Roman" w:eastAsia="Times New Roman" w:hAnsi="Times New Roman" w:cs="Times New Roman"/>
          <w:sz w:val="24"/>
          <w:szCs w:val="24"/>
          <w:lang w:eastAsia="tr-TR"/>
        </w:rPr>
      </w:pPr>
      <w:r w:rsidRPr="00C169E1">
        <w:rPr>
          <w:rFonts w:ascii="Times New Roman" w:eastAsia="Times New Roman" w:hAnsi="Times New Roman" w:cs="Times New Roman"/>
          <w:noProof/>
          <w:sz w:val="24"/>
          <w:szCs w:val="24"/>
          <w:lang w:eastAsia="tr-TR"/>
        </w:rPr>
        <w:lastRenderedPageBreak/>
        <w:drawing>
          <wp:inline distT="0" distB="0" distL="0" distR="0" wp14:anchorId="59A7F216" wp14:editId="473FE258">
            <wp:extent cx="1839458" cy="2448951"/>
            <wp:effectExtent l="0" t="0" r="8890" b="889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47509" cy="2459670"/>
                    </a:xfrm>
                    <a:prstGeom prst="rect">
                      <a:avLst/>
                    </a:prstGeom>
                  </pic:spPr>
                </pic:pic>
              </a:graphicData>
            </a:graphic>
          </wp:inline>
        </w:drawing>
      </w:r>
    </w:p>
    <w:p w:rsidR="00C169E1" w:rsidRPr="00343C91" w:rsidRDefault="00C169E1" w:rsidP="00C169E1">
      <w:pPr>
        <w:spacing w:after="0" w:line="240" w:lineRule="auto"/>
        <w:ind w:left="2832" w:firstLine="708"/>
        <w:rPr>
          <w:rFonts w:ascii="Times New Roman" w:eastAsia="Times New Roman" w:hAnsi="Times New Roman" w:cs="Times New Roman"/>
          <w:szCs w:val="24"/>
          <w:lang w:eastAsia="tr-TR"/>
        </w:rPr>
      </w:pPr>
      <w:r w:rsidRPr="00343C91">
        <w:rPr>
          <w:rFonts w:ascii="Times New Roman" w:eastAsia="Times New Roman" w:hAnsi="Times New Roman" w:cs="Times New Roman"/>
          <w:b/>
          <w:i/>
          <w:szCs w:val="24"/>
          <w:lang w:eastAsia="tr-TR"/>
        </w:rPr>
        <w:t xml:space="preserve">Şekil </w:t>
      </w:r>
      <w:r w:rsidR="001051C0">
        <w:rPr>
          <w:rFonts w:ascii="Times New Roman" w:eastAsia="Times New Roman" w:hAnsi="Times New Roman" w:cs="Times New Roman"/>
          <w:b/>
          <w:i/>
          <w:szCs w:val="24"/>
          <w:lang w:eastAsia="tr-TR"/>
        </w:rPr>
        <w:t>5</w:t>
      </w:r>
      <w:r w:rsidRPr="00343C91">
        <w:rPr>
          <w:rFonts w:ascii="Times New Roman" w:eastAsia="Times New Roman" w:hAnsi="Times New Roman" w:cs="Times New Roman"/>
          <w:b/>
          <w:i/>
          <w:szCs w:val="24"/>
          <w:lang w:eastAsia="tr-TR"/>
        </w:rPr>
        <w:t>:</w:t>
      </w:r>
      <w:r w:rsidRPr="00343C91">
        <w:rPr>
          <w:rFonts w:ascii="Times New Roman" w:eastAsia="Times New Roman" w:hAnsi="Times New Roman" w:cs="Times New Roman"/>
          <w:szCs w:val="24"/>
          <w:lang w:eastAsia="tr-TR"/>
        </w:rPr>
        <w:t xml:space="preserve"> </w:t>
      </w:r>
      <w:r>
        <w:rPr>
          <w:rFonts w:ascii="Times New Roman" w:eastAsia="Times New Roman" w:hAnsi="Times New Roman" w:cs="Times New Roman"/>
          <w:szCs w:val="24"/>
          <w:lang w:eastAsia="tr-TR"/>
        </w:rPr>
        <w:t>Trafik Işığı</w:t>
      </w:r>
    </w:p>
    <w:p w:rsidR="00C169E1" w:rsidRPr="00601907" w:rsidRDefault="00C169E1" w:rsidP="00601907">
      <w:pPr>
        <w:spacing w:after="0" w:line="240" w:lineRule="auto"/>
        <w:jc w:val="center"/>
        <w:rPr>
          <w:rFonts w:ascii="Times New Roman" w:eastAsia="Times New Roman" w:hAnsi="Times New Roman" w:cs="Times New Roman"/>
          <w:sz w:val="24"/>
          <w:szCs w:val="24"/>
          <w:lang w:eastAsia="tr-TR"/>
        </w:rPr>
      </w:pPr>
    </w:p>
    <w:p w:rsidR="00601907" w:rsidRDefault="00601907" w:rsidP="00D17979">
      <w:pPr>
        <w:spacing w:after="0" w:line="240" w:lineRule="auto"/>
        <w:rPr>
          <w:rFonts w:ascii="Times New Roman" w:eastAsia="Times New Roman" w:hAnsi="Times New Roman" w:cs="Times New Roman"/>
          <w:sz w:val="24"/>
          <w:szCs w:val="24"/>
          <w:lang w:eastAsia="tr-TR"/>
        </w:rPr>
      </w:pPr>
    </w:p>
    <w:p w:rsidR="00601907" w:rsidRDefault="007701AE" w:rsidP="00D17979">
      <w:pPr>
        <w:spacing w:after="0" w:line="240" w:lineRule="auto"/>
        <w:rPr>
          <w:rFonts w:ascii="Times New Roman" w:eastAsia="Times New Roman" w:hAnsi="Times New Roman" w:cs="Times New Roman"/>
          <w:sz w:val="24"/>
          <w:szCs w:val="24"/>
          <w:lang w:eastAsia="tr-TR"/>
        </w:rPr>
      </w:pPr>
      <w:r w:rsidRPr="00343C91">
        <w:rPr>
          <w:rFonts w:ascii="Times New Roman" w:eastAsia="Times New Roman" w:hAnsi="Times New Roman" w:cs="Times New Roman"/>
          <w:noProof/>
          <w:sz w:val="24"/>
          <w:szCs w:val="24"/>
          <w:lang w:eastAsia="tr-TR"/>
        </w:rPr>
        <w:drawing>
          <wp:anchor distT="0" distB="0" distL="114300" distR="114300" simplePos="0" relativeHeight="251669504" behindDoc="0" locked="0" layoutInCell="1" allowOverlap="1" wp14:anchorId="021278E1" wp14:editId="19B3F894">
            <wp:simplePos x="0" y="0"/>
            <wp:positionH relativeFrom="column">
              <wp:posOffset>2833908</wp:posOffset>
            </wp:positionH>
            <wp:positionV relativeFrom="paragraph">
              <wp:posOffset>181708</wp:posOffset>
            </wp:positionV>
            <wp:extent cx="2845435" cy="2750185"/>
            <wp:effectExtent l="0" t="0" r="0" b="0"/>
            <wp:wrapSquare wrapText="bothSides"/>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845435" cy="2750185"/>
                    </a:xfrm>
                    <a:prstGeom prst="rect">
                      <a:avLst/>
                    </a:prstGeom>
                  </pic:spPr>
                </pic:pic>
              </a:graphicData>
            </a:graphic>
            <wp14:sizeRelH relativeFrom="margin">
              <wp14:pctWidth>0</wp14:pctWidth>
            </wp14:sizeRelH>
            <wp14:sizeRelV relativeFrom="margin">
              <wp14:pctHeight>0</wp14:pctHeight>
            </wp14:sizeRelV>
          </wp:anchor>
        </w:drawing>
      </w:r>
      <w:r w:rsidR="00343C91" w:rsidRPr="00343C91">
        <w:rPr>
          <w:rFonts w:ascii="Times New Roman" w:eastAsia="Times New Roman" w:hAnsi="Times New Roman" w:cs="Times New Roman"/>
          <w:noProof/>
          <w:sz w:val="24"/>
          <w:szCs w:val="24"/>
          <w:lang w:eastAsia="tr-TR"/>
        </w:rPr>
        <w:drawing>
          <wp:anchor distT="0" distB="0" distL="114300" distR="114300" simplePos="0" relativeHeight="251660288" behindDoc="1" locked="0" layoutInCell="1" allowOverlap="1" wp14:anchorId="3063D854" wp14:editId="016ED612">
            <wp:simplePos x="0" y="0"/>
            <wp:positionH relativeFrom="column">
              <wp:posOffset>-635</wp:posOffset>
            </wp:positionH>
            <wp:positionV relativeFrom="paragraph">
              <wp:posOffset>-1905</wp:posOffset>
            </wp:positionV>
            <wp:extent cx="2918713" cy="2903472"/>
            <wp:effectExtent l="0" t="0" r="0" b="0"/>
            <wp:wrapTight wrapText="bothSides">
              <wp:wrapPolygon edited="0">
                <wp:start x="0" y="0"/>
                <wp:lineTo x="0" y="21402"/>
                <wp:lineTo x="21431" y="21402"/>
                <wp:lineTo x="21431" y="0"/>
                <wp:lineTo x="0" y="0"/>
              </wp:wrapPolygon>
            </wp:wrapTight>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918713" cy="2903472"/>
                    </a:xfrm>
                    <a:prstGeom prst="rect">
                      <a:avLst/>
                    </a:prstGeom>
                  </pic:spPr>
                </pic:pic>
              </a:graphicData>
            </a:graphic>
          </wp:anchor>
        </w:drawing>
      </w:r>
    </w:p>
    <w:p w:rsidR="007701AE" w:rsidRDefault="007701AE" w:rsidP="00343C91">
      <w:pPr>
        <w:spacing w:after="0" w:line="240" w:lineRule="auto"/>
        <w:rPr>
          <w:noProof/>
          <w:lang w:eastAsia="tr-TR"/>
        </w:rPr>
      </w:pPr>
    </w:p>
    <w:p w:rsidR="007701AE" w:rsidRDefault="007701AE" w:rsidP="00343C91">
      <w:pPr>
        <w:spacing w:after="0" w:line="240" w:lineRule="auto"/>
        <w:rPr>
          <w:noProof/>
          <w:lang w:eastAsia="tr-TR"/>
        </w:rPr>
      </w:pPr>
    </w:p>
    <w:p w:rsidR="007701AE" w:rsidRDefault="007701AE" w:rsidP="00343C91">
      <w:pPr>
        <w:spacing w:after="0" w:line="240" w:lineRule="auto"/>
        <w:rPr>
          <w:noProof/>
          <w:lang w:eastAsia="tr-TR"/>
        </w:rPr>
      </w:pPr>
    </w:p>
    <w:p w:rsidR="00343C91" w:rsidRDefault="00343C91" w:rsidP="00343C91">
      <w:pPr>
        <w:spacing w:after="0" w:line="240" w:lineRule="auto"/>
        <w:rPr>
          <w:rFonts w:ascii="Times New Roman" w:eastAsia="Times New Roman" w:hAnsi="Times New Roman" w:cs="Times New Roman"/>
          <w:b/>
          <w:bCs/>
          <w:sz w:val="36"/>
          <w:szCs w:val="36"/>
          <w:lang w:eastAsia="tr-TR"/>
        </w:rPr>
      </w:pPr>
    </w:p>
    <w:p w:rsidR="00343C91" w:rsidRDefault="00343C91" w:rsidP="00343C91">
      <w:pPr>
        <w:spacing w:after="0" w:line="240" w:lineRule="auto"/>
        <w:rPr>
          <w:rFonts w:ascii="Times New Roman" w:eastAsia="Times New Roman" w:hAnsi="Times New Roman" w:cs="Times New Roman"/>
          <w:b/>
          <w:bCs/>
          <w:sz w:val="36"/>
          <w:szCs w:val="36"/>
          <w:lang w:eastAsia="tr-TR"/>
        </w:rPr>
      </w:pPr>
    </w:p>
    <w:p w:rsidR="00343C91" w:rsidRDefault="00F61D22" w:rsidP="00343C91">
      <w:pPr>
        <w:spacing w:after="0" w:line="240" w:lineRule="auto"/>
        <w:rPr>
          <w:rFonts w:ascii="Times New Roman" w:eastAsia="Times New Roman" w:hAnsi="Times New Roman" w:cs="Times New Roman"/>
          <w:b/>
          <w:bCs/>
          <w:sz w:val="36"/>
          <w:szCs w:val="36"/>
          <w:lang w:eastAsia="tr-TR"/>
        </w:rPr>
      </w:pPr>
      <w:r>
        <w:rPr>
          <w:rFonts w:ascii="Times New Roman" w:eastAsia="Times New Roman" w:hAnsi="Times New Roman" w:cs="Times New Roman"/>
          <w:b/>
          <w:bCs/>
          <w:noProof/>
          <w:sz w:val="36"/>
          <w:szCs w:val="36"/>
          <w:lang w:eastAsia="tr-TR"/>
        </w:rPr>
        <w:lastRenderedPageBreak/>
        <w:drawing>
          <wp:anchor distT="0" distB="0" distL="114300" distR="114300" simplePos="0" relativeHeight="251670528" behindDoc="1" locked="0" layoutInCell="1" allowOverlap="1" wp14:anchorId="15DAA244" wp14:editId="7F8FCE49">
            <wp:simplePos x="0" y="0"/>
            <wp:positionH relativeFrom="margin">
              <wp:align>right</wp:align>
            </wp:positionH>
            <wp:positionV relativeFrom="paragraph">
              <wp:posOffset>0</wp:posOffset>
            </wp:positionV>
            <wp:extent cx="2537460" cy="3383915"/>
            <wp:effectExtent l="0" t="0" r="0" b="6985"/>
            <wp:wrapTight wrapText="bothSides">
              <wp:wrapPolygon edited="0">
                <wp:start x="162" y="0"/>
                <wp:lineTo x="162" y="21523"/>
                <wp:lineTo x="21243" y="21523"/>
                <wp:lineTo x="21243" y="0"/>
                <wp:lineTo x="162" y="0"/>
              </wp:wrapPolygon>
            </wp:wrapTight>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dsız (30 x 40 cm).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37460" cy="3383915"/>
                    </a:xfrm>
                    <a:prstGeom prst="rect">
                      <a:avLst/>
                    </a:prstGeom>
                  </pic:spPr>
                </pic:pic>
              </a:graphicData>
            </a:graphic>
            <wp14:sizeRelH relativeFrom="margin">
              <wp14:pctWidth>0</wp14:pctWidth>
            </wp14:sizeRelH>
            <wp14:sizeRelV relativeFrom="margin">
              <wp14:pctHeight>0</wp14:pctHeight>
            </wp14:sizeRelV>
          </wp:anchor>
        </w:drawing>
      </w:r>
      <w:r w:rsidRPr="00343C91">
        <w:rPr>
          <w:rFonts w:ascii="Times New Roman" w:eastAsia="Times New Roman" w:hAnsi="Times New Roman" w:cs="Times New Roman"/>
          <w:b/>
          <w:bCs/>
          <w:noProof/>
          <w:sz w:val="36"/>
          <w:szCs w:val="36"/>
          <w:lang w:eastAsia="tr-TR"/>
        </w:rPr>
        <w:drawing>
          <wp:anchor distT="0" distB="0" distL="114300" distR="114300" simplePos="0" relativeHeight="251671552" behindDoc="1" locked="0" layoutInCell="1" allowOverlap="1" wp14:anchorId="52CB04EE" wp14:editId="518912C0">
            <wp:simplePos x="0" y="0"/>
            <wp:positionH relativeFrom="margin">
              <wp:posOffset>-635</wp:posOffset>
            </wp:positionH>
            <wp:positionV relativeFrom="paragraph">
              <wp:posOffset>434606</wp:posOffset>
            </wp:positionV>
            <wp:extent cx="2918460" cy="2598420"/>
            <wp:effectExtent l="0" t="0" r="0" b="0"/>
            <wp:wrapTight wrapText="bothSides">
              <wp:wrapPolygon edited="0">
                <wp:start x="0" y="0"/>
                <wp:lineTo x="0" y="21378"/>
                <wp:lineTo x="21431" y="21378"/>
                <wp:lineTo x="21431" y="0"/>
                <wp:lineTo x="0" y="0"/>
              </wp:wrapPolygon>
            </wp:wrapTight>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918460" cy="2598420"/>
                    </a:xfrm>
                    <a:prstGeom prst="rect">
                      <a:avLst/>
                    </a:prstGeom>
                  </pic:spPr>
                </pic:pic>
              </a:graphicData>
            </a:graphic>
          </wp:anchor>
        </w:drawing>
      </w:r>
    </w:p>
    <w:p w:rsidR="00343C91" w:rsidRDefault="00343C91" w:rsidP="00343C91">
      <w:pPr>
        <w:spacing w:after="0" w:line="240" w:lineRule="auto"/>
        <w:rPr>
          <w:rFonts w:ascii="Times New Roman" w:eastAsia="Times New Roman" w:hAnsi="Times New Roman" w:cs="Times New Roman"/>
          <w:b/>
          <w:bCs/>
          <w:sz w:val="36"/>
          <w:szCs w:val="36"/>
          <w:lang w:eastAsia="tr-TR"/>
        </w:rPr>
      </w:pPr>
    </w:p>
    <w:p w:rsidR="00F61D22" w:rsidRDefault="00AF3BD4" w:rsidP="00F61D22">
      <w:pPr>
        <w:spacing w:after="0" w:line="240" w:lineRule="auto"/>
        <w:ind w:left="2832" w:firstLine="708"/>
        <w:rPr>
          <w:rFonts w:ascii="Times New Roman" w:eastAsia="Times New Roman" w:hAnsi="Times New Roman" w:cs="Times New Roman"/>
          <w:b/>
          <w:i/>
          <w:szCs w:val="24"/>
          <w:lang w:eastAsia="tr-TR"/>
        </w:rPr>
      </w:pPr>
      <w:r>
        <w:rPr>
          <w:rFonts w:ascii="Times New Roman" w:eastAsia="Times New Roman" w:hAnsi="Times New Roman" w:cs="Times New Roman"/>
          <w:b/>
          <w:bCs/>
          <w:noProof/>
          <w:sz w:val="36"/>
          <w:szCs w:val="36"/>
          <w:lang w:eastAsia="tr-TR"/>
        </w:rPr>
        <w:drawing>
          <wp:anchor distT="0" distB="0" distL="114300" distR="114300" simplePos="0" relativeHeight="251672576" behindDoc="1" locked="0" layoutInCell="1" allowOverlap="1" wp14:anchorId="14F83D19" wp14:editId="124CAB98">
            <wp:simplePos x="0" y="0"/>
            <wp:positionH relativeFrom="column">
              <wp:posOffset>1623402</wp:posOffset>
            </wp:positionH>
            <wp:positionV relativeFrom="paragraph">
              <wp:posOffset>391</wp:posOffset>
            </wp:positionV>
            <wp:extent cx="2668905" cy="3559175"/>
            <wp:effectExtent l="0" t="0" r="0" b="3175"/>
            <wp:wrapSquare wrapText="bothSides"/>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dsız (30 x 40 cm) (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68905" cy="3559175"/>
                    </a:xfrm>
                    <a:prstGeom prst="rect">
                      <a:avLst/>
                    </a:prstGeom>
                  </pic:spPr>
                </pic:pic>
              </a:graphicData>
            </a:graphic>
            <wp14:sizeRelH relativeFrom="margin">
              <wp14:pctWidth>0</wp14:pctWidth>
            </wp14:sizeRelH>
            <wp14:sizeRelV relativeFrom="margin">
              <wp14:pctHeight>0</wp14:pctHeight>
            </wp14:sizeRelV>
          </wp:anchor>
        </w:drawing>
      </w:r>
    </w:p>
    <w:p w:rsidR="00F61D22" w:rsidRDefault="00F61D22" w:rsidP="00F61D22">
      <w:pPr>
        <w:spacing w:after="0" w:line="240" w:lineRule="auto"/>
        <w:ind w:left="2832" w:firstLine="708"/>
        <w:rPr>
          <w:rFonts w:ascii="Times New Roman" w:eastAsia="Times New Roman" w:hAnsi="Times New Roman" w:cs="Times New Roman"/>
          <w:b/>
          <w:i/>
          <w:szCs w:val="24"/>
          <w:lang w:eastAsia="tr-TR"/>
        </w:rPr>
      </w:pPr>
    </w:p>
    <w:p w:rsidR="00F61D22" w:rsidRDefault="00F61D22" w:rsidP="00F61D22">
      <w:pPr>
        <w:spacing w:after="0" w:line="240" w:lineRule="auto"/>
        <w:ind w:left="2832" w:firstLine="708"/>
        <w:rPr>
          <w:rFonts w:ascii="Times New Roman" w:eastAsia="Times New Roman" w:hAnsi="Times New Roman" w:cs="Times New Roman"/>
          <w:b/>
          <w:i/>
          <w:szCs w:val="24"/>
          <w:lang w:eastAsia="tr-TR"/>
        </w:rPr>
      </w:pPr>
    </w:p>
    <w:p w:rsidR="00F61D22" w:rsidRDefault="00F61D22" w:rsidP="00F61D22">
      <w:pPr>
        <w:spacing w:after="0" w:line="240" w:lineRule="auto"/>
        <w:ind w:left="2832" w:firstLine="708"/>
        <w:rPr>
          <w:rFonts w:ascii="Times New Roman" w:eastAsia="Times New Roman" w:hAnsi="Times New Roman" w:cs="Times New Roman"/>
          <w:b/>
          <w:i/>
          <w:szCs w:val="24"/>
          <w:lang w:eastAsia="tr-TR"/>
        </w:rPr>
      </w:pPr>
    </w:p>
    <w:p w:rsidR="00F61D22" w:rsidRDefault="00F61D22" w:rsidP="00F61D22">
      <w:pPr>
        <w:spacing w:after="0" w:line="240" w:lineRule="auto"/>
        <w:ind w:left="2832" w:firstLine="708"/>
        <w:rPr>
          <w:rFonts w:ascii="Times New Roman" w:eastAsia="Times New Roman" w:hAnsi="Times New Roman" w:cs="Times New Roman"/>
          <w:b/>
          <w:i/>
          <w:szCs w:val="24"/>
          <w:lang w:eastAsia="tr-TR"/>
        </w:rPr>
      </w:pPr>
    </w:p>
    <w:p w:rsidR="00F61D22" w:rsidRDefault="00F61D22" w:rsidP="00F61D22">
      <w:pPr>
        <w:spacing w:after="0" w:line="240" w:lineRule="auto"/>
        <w:ind w:left="2832" w:firstLine="708"/>
        <w:rPr>
          <w:rFonts w:ascii="Times New Roman" w:eastAsia="Times New Roman" w:hAnsi="Times New Roman" w:cs="Times New Roman"/>
          <w:b/>
          <w:i/>
          <w:szCs w:val="24"/>
          <w:lang w:eastAsia="tr-TR"/>
        </w:rPr>
      </w:pPr>
    </w:p>
    <w:p w:rsidR="00F61D22" w:rsidRDefault="00F61D22" w:rsidP="00F61D22">
      <w:pPr>
        <w:spacing w:after="0" w:line="240" w:lineRule="auto"/>
        <w:ind w:left="2832" w:firstLine="708"/>
        <w:rPr>
          <w:rFonts w:ascii="Times New Roman" w:eastAsia="Times New Roman" w:hAnsi="Times New Roman" w:cs="Times New Roman"/>
          <w:b/>
          <w:i/>
          <w:szCs w:val="24"/>
          <w:lang w:eastAsia="tr-TR"/>
        </w:rPr>
      </w:pPr>
    </w:p>
    <w:p w:rsidR="00F61D22" w:rsidRDefault="00F61D22" w:rsidP="00F61D22">
      <w:pPr>
        <w:spacing w:after="0" w:line="240" w:lineRule="auto"/>
        <w:ind w:left="2832" w:firstLine="708"/>
        <w:rPr>
          <w:rFonts w:ascii="Times New Roman" w:eastAsia="Times New Roman" w:hAnsi="Times New Roman" w:cs="Times New Roman"/>
          <w:b/>
          <w:i/>
          <w:szCs w:val="24"/>
          <w:lang w:eastAsia="tr-TR"/>
        </w:rPr>
      </w:pPr>
    </w:p>
    <w:p w:rsidR="00F61D22" w:rsidRDefault="00F61D22" w:rsidP="00F61D22">
      <w:pPr>
        <w:spacing w:after="0" w:line="240" w:lineRule="auto"/>
        <w:ind w:left="2832" w:firstLine="708"/>
        <w:rPr>
          <w:rFonts w:ascii="Times New Roman" w:eastAsia="Times New Roman" w:hAnsi="Times New Roman" w:cs="Times New Roman"/>
          <w:b/>
          <w:i/>
          <w:szCs w:val="24"/>
          <w:lang w:eastAsia="tr-TR"/>
        </w:rPr>
      </w:pPr>
    </w:p>
    <w:p w:rsidR="00F61D22" w:rsidRDefault="00F61D22" w:rsidP="00F61D22">
      <w:pPr>
        <w:spacing w:after="0" w:line="240" w:lineRule="auto"/>
        <w:ind w:left="2832" w:firstLine="708"/>
        <w:rPr>
          <w:rFonts w:ascii="Times New Roman" w:eastAsia="Times New Roman" w:hAnsi="Times New Roman" w:cs="Times New Roman"/>
          <w:b/>
          <w:i/>
          <w:szCs w:val="24"/>
          <w:lang w:eastAsia="tr-TR"/>
        </w:rPr>
      </w:pPr>
    </w:p>
    <w:p w:rsidR="00F61D22" w:rsidRDefault="00F61D22" w:rsidP="00F61D22">
      <w:pPr>
        <w:spacing w:after="0" w:line="240" w:lineRule="auto"/>
        <w:ind w:left="2832" w:firstLine="708"/>
        <w:rPr>
          <w:rFonts w:ascii="Times New Roman" w:eastAsia="Times New Roman" w:hAnsi="Times New Roman" w:cs="Times New Roman"/>
          <w:b/>
          <w:i/>
          <w:szCs w:val="24"/>
          <w:lang w:eastAsia="tr-TR"/>
        </w:rPr>
      </w:pPr>
    </w:p>
    <w:p w:rsidR="00F61D22" w:rsidRDefault="00F61D22" w:rsidP="00F61D22">
      <w:pPr>
        <w:spacing w:after="0" w:line="240" w:lineRule="auto"/>
        <w:ind w:left="2832" w:firstLine="708"/>
        <w:rPr>
          <w:rFonts w:ascii="Times New Roman" w:eastAsia="Times New Roman" w:hAnsi="Times New Roman" w:cs="Times New Roman"/>
          <w:b/>
          <w:i/>
          <w:szCs w:val="24"/>
          <w:lang w:eastAsia="tr-TR"/>
        </w:rPr>
      </w:pPr>
    </w:p>
    <w:p w:rsidR="00F61D22" w:rsidRDefault="00F61D22" w:rsidP="00F61D22">
      <w:pPr>
        <w:spacing w:after="0" w:line="240" w:lineRule="auto"/>
        <w:ind w:left="2832" w:firstLine="708"/>
        <w:rPr>
          <w:rFonts w:ascii="Times New Roman" w:eastAsia="Times New Roman" w:hAnsi="Times New Roman" w:cs="Times New Roman"/>
          <w:b/>
          <w:i/>
          <w:szCs w:val="24"/>
          <w:lang w:eastAsia="tr-TR"/>
        </w:rPr>
      </w:pPr>
    </w:p>
    <w:p w:rsidR="00F61D22" w:rsidRDefault="00F61D22" w:rsidP="00F61D22">
      <w:pPr>
        <w:spacing w:after="0" w:line="240" w:lineRule="auto"/>
        <w:ind w:left="2832" w:firstLine="708"/>
        <w:rPr>
          <w:rFonts w:ascii="Times New Roman" w:eastAsia="Times New Roman" w:hAnsi="Times New Roman" w:cs="Times New Roman"/>
          <w:b/>
          <w:i/>
          <w:szCs w:val="24"/>
          <w:lang w:eastAsia="tr-TR"/>
        </w:rPr>
      </w:pPr>
    </w:p>
    <w:p w:rsidR="00AF3BD4" w:rsidRDefault="00AF3BD4" w:rsidP="00F61D22">
      <w:pPr>
        <w:spacing w:after="0" w:line="240" w:lineRule="auto"/>
        <w:ind w:left="2832" w:firstLine="708"/>
        <w:rPr>
          <w:rFonts w:ascii="Times New Roman" w:eastAsia="Times New Roman" w:hAnsi="Times New Roman" w:cs="Times New Roman"/>
          <w:b/>
          <w:i/>
          <w:szCs w:val="24"/>
          <w:lang w:eastAsia="tr-TR"/>
        </w:rPr>
      </w:pPr>
    </w:p>
    <w:p w:rsidR="00AF3BD4" w:rsidRDefault="00AF3BD4" w:rsidP="00F61D22">
      <w:pPr>
        <w:spacing w:after="0" w:line="240" w:lineRule="auto"/>
        <w:ind w:left="2832" w:firstLine="708"/>
        <w:rPr>
          <w:rFonts w:ascii="Times New Roman" w:eastAsia="Times New Roman" w:hAnsi="Times New Roman" w:cs="Times New Roman"/>
          <w:b/>
          <w:i/>
          <w:szCs w:val="24"/>
          <w:lang w:eastAsia="tr-TR"/>
        </w:rPr>
      </w:pPr>
    </w:p>
    <w:p w:rsidR="00AF3BD4" w:rsidRDefault="00AF3BD4" w:rsidP="00F61D22">
      <w:pPr>
        <w:spacing w:after="0" w:line="240" w:lineRule="auto"/>
        <w:ind w:left="2832" w:firstLine="708"/>
        <w:rPr>
          <w:rFonts w:ascii="Times New Roman" w:eastAsia="Times New Roman" w:hAnsi="Times New Roman" w:cs="Times New Roman"/>
          <w:b/>
          <w:i/>
          <w:szCs w:val="24"/>
          <w:lang w:eastAsia="tr-TR"/>
        </w:rPr>
      </w:pPr>
    </w:p>
    <w:p w:rsidR="00AF3BD4" w:rsidRDefault="00AF3BD4" w:rsidP="00F61D22">
      <w:pPr>
        <w:spacing w:after="0" w:line="240" w:lineRule="auto"/>
        <w:ind w:left="2832" w:firstLine="708"/>
        <w:rPr>
          <w:rFonts w:ascii="Times New Roman" w:eastAsia="Times New Roman" w:hAnsi="Times New Roman" w:cs="Times New Roman"/>
          <w:b/>
          <w:i/>
          <w:szCs w:val="24"/>
          <w:lang w:eastAsia="tr-TR"/>
        </w:rPr>
      </w:pPr>
    </w:p>
    <w:p w:rsidR="00AF3BD4" w:rsidRDefault="00AF3BD4" w:rsidP="00F61D22">
      <w:pPr>
        <w:spacing w:after="0" w:line="240" w:lineRule="auto"/>
        <w:ind w:left="2832" w:firstLine="708"/>
        <w:rPr>
          <w:rFonts w:ascii="Times New Roman" w:eastAsia="Times New Roman" w:hAnsi="Times New Roman" w:cs="Times New Roman"/>
          <w:b/>
          <w:i/>
          <w:szCs w:val="24"/>
          <w:lang w:eastAsia="tr-TR"/>
        </w:rPr>
      </w:pPr>
    </w:p>
    <w:p w:rsidR="00AF3BD4" w:rsidRDefault="00AF3BD4" w:rsidP="00F61D22">
      <w:pPr>
        <w:spacing w:after="0" w:line="240" w:lineRule="auto"/>
        <w:ind w:left="2832" w:firstLine="708"/>
        <w:rPr>
          <w:rFonts w:ascii="Times New Roman" w:eastAsia="Times New Roman" w:hAnsi="Times New Roman" w:cs="Times New Roman"/>
          <w:b/>
          <w:i/>
          <w:szCs w:val="24"/>
          <w:lang w:eastAsia="tr-TR"/>
        </w:rPr>
      </w:pPr>
    </w:p>
    <w:p w:rsidR="00AF3BD4" w:rsidRDefault="00AF3BD4" w:rsidP="00F61D22">
      <w:pPr>
        <w:spacing w:after="0" w:line="240" w:lineRule="auto"/>
        <w:ind w:left="2832" w:firstLine="708"/>
        <w:rPr>
          <w:rFonts w:ascii="Times New Roman" w:eastAsia="Times New Roman" w:hAnsi="Times New Roman" w:cs="Times New Roman"/>
          <w:b/>
          <w:i/>
          <w:szCs w:val="24"/>
          <w:lang w:eastAsia="tr-TR"/>
        </w:rPr>
      </w:pPr>
    </w:p>
    <w:p w:rsidR="00AF3BD4" w:rsidRDefault="00AF3BD4" w:rsidP="00F61D22">
      <w:pPr>
        <w:spacing w:after="0" w:line="240" w:lineRule="auto"/>
        <w:ind w:left="2832" w:firstLine="708"/>
        <w:rPr>
          <w:rFonts w:ascii="Times New Roman" w:eastAsia="Times New Roman" w:hAnsi="Times New Roman" w:cs="Times New Roman"/>
          <w:b/>
          <w:i/>
          <w:szCs w:val="24"/>
          <w:lang w:eastAsia="tr-TR"/>
        </w:rPr>
      </w:pPr>
    </w:p>
    <w:p w:rsidR="00F61D22" w:rsidRDefault="00F61D22" w:rsidP="00F61D22">
      <w:pPr>
        <w:spacing w:after="0" w:line="240" w:lineRule="auto"/>
        <w:ind w:left="2832" w:firstLine="708"/>
        <w:rPr>
          <w:rFonts w:ascii="Times New Roman" w:eastAsia="Times New Roman" w:hAnsi="Times New Roman" w:cs="Times New Roman"/>
          <w:b/>
          <w:i/>
          <w:szCs w:val="24"/>
          <w:lang w:eastAsia="tr-TR"/>
        </w:rPr>
      </w:pPr>
    </w:p>
    <w:p w:rsidR="00FB5C8E" w:rsidRPr="00343C91" w:rsidRDefault="00FB5C8E" w:rsidP="00F61D22">
      <w:pPr>
        <w:spacing w:after="0" w:line="240" w:lineRule="auto"/>
        <w:ind w:left="2832" w:firstLine="708"/>
        <w:rPr>
          <w:rFonts w:ascii="Times New Roman" w:eastAsia="Times New Roman" w:hAnsi="Times New Roman" w:cs="Times New Roman"/>
          <w:szCs w:val="24"/>
          <w:lang w:eastAsia="tr-TR"/>
        </w:rPr>
      </w:pPr>
      <w:r w:rsidRPr="00343C91">
        <w:rPr>
          <w:rFonts w:ascii="Times New Roman" w:eastAsia="Times New Roman" w:hAnsi="Times New Roman" w:cs="Times New Roman"/>
          <w:b/>
          <w:i/>
          <w:szCs w:val="24"/>
          <w:lang w:eastAsia="tr-TR"/>
        </w:rPr>
        <w:t xml:space="preserve">Şekil </w:t>
      </w:r>
      <w:r w:rsidR="001051C0">
        <w:rPr>
          <w:rFonts w:ascii="Times New Roman" w:eastAsia="Times New Roman" w:hAnsi="Times New Roman" w:cs="Times New Roman"/>
          <w:b/>
          <w:i/>
          <w:szCs w:val="24"/>
          <w:lang w:eastAsia="tr-TR"/>
        </w:rPr>
        <w:t>6</w:t>
      </w:r>
      <w:r w:rsidRPr="00343C91">
        <w:rPr>
          <w:rFonts w:ascii="Times New Roman" w:eastAsia="Times New Roman" w:hAnsi="Times New Roman" w:cs="Times New Roman"/>
          <w:b/>
          <w:i/>
          <w:szCs w:val="24"/>
          <w:lang w:eastAsia="tr-TR"/>
        </w:rPr>
        <w:t>:</w:t>
      </w:r>
      <w:r w:rsidRPr="00343C91">
        <w:rPr>
          <w:rFonts w:ascii="Times New Roman" w:eastAsia="Times New Roman" w:hAnsi="Times New Roman" w:cs="Times New Roman"/>
          <w:szCs w:val="24"/>
          <w:lang w:eastAsia="tr-TR"/>
        </w:rPr>
        <w:t xml:space="preserve"> </w:t>
      </w:r>
      <w:r>
        <w:rPr>
          <w:rFonts w:ascii="Times New Roman" w:eastAsia="Times New Roman" w:hAnsi="Times New Roman" w:cs="Times New Roman"/>
          <w:szCs w:val="24"/>
          <w:lang w:eastAsia="tr-TR"/>
        </w:rPr>
        <w:t>Trafik işaretleri</w:t>
      </w:r>
    </w:p>
    <w:p w:rsidR="000509AD" w:rsidRDefault="000509AD" w:rsidP="00FB5C8E">
      <w:pPr>
        <w:spacing w:after="0" w:line="240" w:lineRule="auto"/>
        <w:jc w:val="center"/>
        <w:rPr>
          <w:rFonts w:ascii="Times New Roman" w:eastAsia="Times New Roman" w:hAnsi="Times New Roman" w:cs="Times New Roman"/>
          <w:b/>
          <w:bCs/>
          <w:sz w:val="36"/>
          <w:szCs w:val="36"/>
          <w:lang w:eastAsia="tr-TR"/>
        </w:rPr>
      </w:pPr>
    </w:p>
    <w:p w:rsidR="001051C0" w:rsidRDefault="001051C0" w:rsidP="00FB5C8E">
      <w:pPr>
        <w:spacing w:after="0" w:line="240" w:lineRule="auto"/>
        <w:jc w:val="center"/>
        <w:rPr>
          <w:rFonts w:ascii="Times New Roman" w:eastAsia="Times New Roman" w:hAnsi="Times New Roman" w:cs="Times New Roman"/>
          <w:b/>
          <w:bCs/>
          <w:sz w:val="36"/>
          <w:szCs w:val="36"/>
          <w:lang w:eastAsia="tr-TR"/>
        </w:rPr>
      </w:pPr>
    </w:p>
    <w:p w:rsidR="001051C0" w:rsidRDefault="001051C0" w:rsidP="00FB5C8E">
      <w:pPr>
        <w:spacing w:after="0" w:line="240" w:lineRule="auto"/>
        <w:jc w:val="center"/>
        <w:rPr>
          <w:rFonts w:ascii="Times New Roman" w:eastAsia="Times New Roman" w:hAnsi="Times New Roman" w:cs="Times New Roman"/>
          <w:b/>
          <w:bCs/>
          <w:sz w:val="36"/>
          <w:szCs w:val="36"/>
          <w:lang w:eastAsia="tr-TR"/>
        </w:rPr>
      </w:pPr>
    </w:p>
    <w:p w:rsidR="001051C0" w:rsidRDefault="001051C0" w:rsidP="00FB5C8E">
      <w:pPr>
        <w:spacing w:after="0" w:line="240" w:lineRule="auto"/>
        <w:jc w:val="center"/>
        <w:rPr>
          <w:rFonts w:ascii="Times New Roman" w:eastAsia="Times New Roman" w:hAnsi="Times New Roman" w:cs="Times New Roman"/>
          <w:b/>
          <w:bCs/>
          <w:sz w:val="36"/>
          <w:szCs w:val="36"/>
          <w:lang w:eastAsia="tr-TR"/>
        </w:rPr>
      </w:pPr>
    </w:p>
    <w:p w:rsidR="000509AD" w:rsidRPr="00014B95" w:rsidRDefault="000509AD" w:rsidP="000509AD">
      <w:pPr>
        <w:spacing w:before="100" w:beforeAutospacing="1" w:after="100" w:afterAutospacing="1" w:line="240" w:lineRule="auto"/>
        <w:outlineLvl w:val="2"/>
        <w:rPr>
          <w:rFonts w:ascii="Times New Roman" w:eastAsia="Times New Roman" w:hAnsi="Times New Roman" w:cs="Times New Roman"/>
          <w:b/>
          <w:bCs/>
          <w:sz w:val="27"/>
          <w:szCs w:val="27"/>
          <w:highlight w:val="yellow"/>
          <w:lang w:eastAsia="tr-TR"/>
        </w:rPr>
      </w:pPr>
      <w:r w:rsidRPr="00014B95">
        <w:rPr>
          <w:rFonts w:ascii="Times New Roman" w:eastAsia="Times New Roman" w:hAnsi="Times New Roman" w:cs="Times New Roman"/>
          <w:b/>
          <w:bCs/>
          <w:sz w:val="27"/>
          <w:szCs w:val="27"/>
          <w:highlight w:val="yellow"/>
          <w:lang w:eastAsia="tr-TR"/>
        </w:rPr>
        <w:lastRenderedPageBreak/>
        <w:t xml:space="preserve">4.1 Objelerin Yerleşim Prosedürü ve Toleransı </w:t>
      </w:r>
    </w:p>
    <w:p w:rsidR="000509AD" w:rsidRPr="00014B95" w:rsidRDefault="000509AD" w:rsidP="000509AD">
      <w:pPr>
        <w:spacing w:after="0" w:line="240" w:lineRule="auto"/>
        <w:rPr>
          <w:rFonts w:ascii="Times New Roman" w:eastAsia="Times New Roman" w:hAnsi="Times New Roman" w:cs="Times New Roman"/>
          <w:sz w:val="24"/>
          <w:szCs w:val="24"/>
          <w:highlight w:val="yellow"/>
          <w:lang w:eastAsia="tr-TR"/>
        </w:rPr>
      </w:pPr>
      <w:r w:rsidRPr="00014B95">
        <w:rPr>
          <w:rFonts w:ascii="Times New Roman" w:eastAsia="Times New Roman" w:hAnsi="Times New Roman" w:cs="Times New Roman"/>
          <w:sz w:val="24"/>
          <w:szCs w:val="24"/>
          <w:highlight w:val="yellow"/>
          <w:lang w:eastAsia="tr-TR"/>
        </w:rPr>
        <w:t xml:space="preserve">Yarışma parkurunda yer alan tüm obje, işaret ve bileşenler; bu kılavuzda tanımlanan referans noktalarına göre yerleştirilir. Objelerin konumlandırılmasında belirtilen ölçü ve toleranslar esas alınır. </w:t>
      </w:r>
    </w:p>
    <w:p w:rsidR="000509AD" w:rsidRPr="00014B95" w:rsidRDefault="000509AD" w:rsidP="000509AD">
      <w:pPr>
        <w:spacing w:after="0" w:line="240" w:lineRule="auto"/>
        <w:rPr>
          <w:rFonts w:ascii="Times New Roman" w:eastAsia="Times New Roman" w:hAnsi="Times New Roman" w:cs="Times New Roman"/>
          <w:sz w:val="24"/>
          <w:szCs w:val="24"/>
          <w:highlight w:val="yellow"/>
          <w:lang w:eastAsia="tr-TR"/>
        </w:rPr>
      </w:pPr>
    </w:p>
    <w:p w:rsidR="000509AD" w:rsidRPr="00014B95" w:rsidRDefault="000509AD" w:rsidP="000509AD">
      <w:pPr>
        <w:pStyle w:val="ListeParagraf"/>
        <w:numPr>
          <w:ilvl w:val="0"/>
          <w:numId w:val="5"/>
        </w:numPr>
        <w:spacing w:after="0" w:line="240" w:lineRule="auto"/>
        <w:rPr>
          <w:rFonts w:ascii="Times New Roman" w:eastAsia="Times New Roman" w:hAnsi="Times New Roman" w:cs="Times New Roman"/>
          <w:sz w:val="24"/>
          <w:szCs w:val="24"/>
          <w:highlight w:val="yellow"/>
          <w:lang w:eastAsia="tr-TR"/>
        </w:rPr>
      </w:pPr>
      <w:r w:rsidRPr="00014B95">
        <w:rPr>
          <w:rFonts w:ascii="Times New Roman" w:eastAsia="Times New Roman" w:hAnsi="Times New Roman" w:cs="Times New Roman"/>
          <w:sz w:val="24"/>
          <w:szCs w:val="24"/>
          <w:highlight w:val="yellow"/>
          <w:lang w:eastAsia="tr-TR"/>
        </w:rPr>
        <w:t xml:space="preserve">Trafik Işığı: Trafik ışığı, pistin başlangıcından itibaren 1 metre ileriye yerleştirilir. Bu mesafe için ±%10 tolerans uygulanır. </w:t>
      </w:r>
    </w:p>
    <w:p w:rsidR="000509AD" w:rsidRPr="00014B95" w:rsidRDefault="000509AD" w:rsidP="000509AD">
      <w:pPr>
        <w:pStyle w:val="ListeParagraf"/>
        <w:numPr>
          <w:ilvl w:val="0"/>
          <w:numId w:val="5"/>
        </w:numPr>
        <w:spacing w:after="0" w:line="240" w:lineRule="auto"/>
        <w:rPr>
          <w:rFonts w:ascii="Times New Roman" w:eastAsia="Times New Roman" w:hAnsi="Times New Roman" w:cs="Times New Roman"/>
          <w:sz w:val="24"/>
          <w:szCs w:val="24"/>
          <w:highlight w:val="yellow"/>
          <w:lang w:eastAsia="tr-TR"/>
        </w:rPr>
      </w:pPr>
      <w:r w:rsidRPr="00014B95">
        <w:rPr>
          <w:rFonts w:ascii="Times New Roman" w:eastAsia="Times New Roman" w:hAnsi="Times New Roman" w:cs="Times New Roman"/>
          <w:sz w:val="24"/>
          <w:szCs w:val="24"/>
          <w:highlight w:val="yellow"/>
          <w:lang w:eastAsia="tr-TR"/>
        </w:rPr>
        <w:t xml:space="preserve">Yaya Geçidi İşareti: Yaya geçidi tabelası, yaya geçidinin başlangıç noktasına </w:t>
      </w:r>
      <w:proofErr w:type="spellStart"/>
      <w:r w:rsidRPr="00014B95">
        <w:rPr>
          <w:rFonts w:ascii="Times New Roman" w:eastAsia="Times New Roman" w:hAnsi="Times New Roman" w:cs="Times New Roman"/>
          <w:sz w:val="24"/>
          <w:szCs w:val="24"/>
          <w:highlight w:val="yellow"/>
          <w:lang w:eastAsia="tr-TR"/>
        </w:rPr>
        <w:t>hizalı</w:t>
      </w:r>
      <w:proofErr w:type="spellEnd"/>
      <w:r w:rsidRPr="00014B95">
        <w:rPr>
          <w:rFonts w:ascii="Times New Roman" w:eastAsia="Times New Roman" w:hAnsi="Times New Roman" w:cs="Times New Roman"/>
          <w:sz w:val="24"/>
          <w:szCs w:val="24"/>
          <w:highlight w:val="yellow"/>
          <w:lang w:eastAsia="tr-TR"/>
        </w:rPr>
        <w:t xml:space="preserve"> olacak şekilde parkur kenarına yerleştirilir.</w:t>
      </w:r>
    </w:p>
    <w:p w:rsidR="000509AD" w:rsidRPr="00014B95" w:rsidRDefault="000509AD" w:rsidP="000509AD">
      <w:pPr>
        <w:pStyle w:val="ListeParagraf"/>
        <w:numPr>
          <w:ilvl w:val="0"/>
          <w:numId w:val="5"/>
        </w:numPr>
        <w:spacing w:after="0" w:line="240" w:lineRule="auto"/>
        <w:rPr>
          <w:rFonts w:ascii="Times New Roman" w:eastAsia="Times New Roman" w:hAnsi="Times New Roman" w:cs="Times New Roman"/>
          <w:sz w:val="24"/>
          <w:szCs w:val="24"/>
          <w:highlight w:val="yellow"/>
          <w:lang w:eastAsia="tr-TR"/>
        </w:rPr>
      </w:pPr>
      <w:r w:rsidRPr="00014B95">
        <w:rPr>
          <w:rFonts w:ascii="Times New Roman" w:eastAsia="Times New Roman" w:hAnsi="Times New Roman" w:cs="Times New Roman"/>
          <w:sz w:val="24"/>
          <w:szCs w:val="24"/>
          <w:highlight w:val="yellow"/>
          <w:lang w:eastAsia="tr-TR"/>
        </w:rPr>
        <w:t xml:space="preserve">Kontrollü Demir Yolu Geçidi: Kontrollü Demir Yolu Geçidi tabelası, </w:t>
      </w:r>
      <w:r w:rsidR="00014B95" w:rsidRPr="00014B95">
        <w:rPr>
          <w:rFonts w:ascii="Times New Roman" w:eastAsia="Times New Roman" w:hAnsi="Times New Roman" w:cs="Times New Roman"/>
          <w:sz w:val="24"/>
          <w:szCs w:val="24"/>
          <w:highlight w:val="yellow"/>
          <w:lang w:eastAsia="tr-TR"/>
        </w:rPr>
        <w:t>kontrollü demir yolu geçidi</w:t>
      </w:r>
      <w:r w:rsidRPr="00014B95">
        <w:rPr>
          <w:rFonts w:ascii="Times New Roman" w:eastAsia="Times New Roman" w:hAnsi="Times New Roman" w:cs="Times New Roman"/>
          <w:sz w:val="24"/>
          <w:szCs w:val="24"/>
          <w:highlight w:val="yellow"/>
          <w:lang w:eastAsia="tr-TR"/>
        </w:rPr>
        <w:t xml:space="preserve"> başlangıç noktasına </w:t>
      </w:r>
      <w:proofErr w:type="spellStart"/>
      <w:r w:rsidRPr="00014B95">
        <w:rPr>
          <w:rFonts w:ascii="Times New Roman" w:eastAsia="Times New Roman" w:hAnsi="Times New Roman" w:cs="Times New Roman"/>
          <w:sz w:val="24"/>
          <w:szCs w:val="24"/>
          <w:highlight w:val="yellow"/>
          <w:lang w:eastAsia="tr-TR"/>
        </w:rPr>
        <w:t>hizalı</w:t>
      </w:r>
      <w:proofErr w:type="spellEnd"/>
      <w:r w:rsidRPr="00014B95">
        <w:rPr>
          <w:rFonts w:ascii="Times New Roman" w:eastAsia="Times New Roman" w:hAnsi="Times New Roman" w:cs="Times New Roman"/>
          <w:sz w:val="24"/>
          <w:szCs w:val="24"/>
          <w:highlight w:val="yellow"/>
          <w:lang w:eastAsia="tr-TR"/>
        </w:rPr>
        <w:t xml:space="preserve"> olacak şekilde parkur kenarına yerleştirilir.</w:t>
      </w:r>
    </w:p>
    <w:p w:rsidR="000509AD" w:rsidRPr="00014B95" w:rsidRDefault="00014B95" w:rsidP="00014B95">
      <w:pPr>
        <w:pStyle w:val="ListeParagraf"/>
        <w:numPr>
          <w:ilvl w:val="0"/>
          <w:numId w:val="5"/>
        </w:numPr>
        <w:spacing w:after="0" w:line="240" w:lineRule="auto"/>
        <w:rPr>
          <w:rFonts w:ascii="Times New Roman" w:eastAsia="Times New Roman" w:hAnsi="Times New Roman" w:cs="Times New Roman"/>
          <w:sz w:val="24"/>
          <w:szCs w:val="24"/>
          <w:highlight w:val="yellow"/>
          <w:lang w:eastAsia="tr-TR"/>
        </w:rPr>
      </w:pPr>
      <w:r w:rsidRPr="00014B95">
        <w:rPr>
          <w:rFonts w:ascii="Times New Roman" w:eastAsia="Times New Roman" w:hAnsi="Times New Roman" w:cs="Times New Roman"/>
          <w:sz w:val="24"/>
          <w:szCs w:val="24"/>
          <w:highlight w:val="yellow"/>
          <w:lang w:eastAsia="tr-TR"/>
        </w:rPr>
        <w:t xml:space="preserve">Trafik Cebi İşareti: Trafik Cebi İşareti tabelası, trafik cebi başlangıç noktasına </w:t>
      </w:r>
      <w:proofErr w:type="spellStart"/>
      <w:r w:rsidRPr="00014B95">
        <w:rPr>
          <w:rFonts w:ascii="Times New Roman" w:eastAsia="Times New Roman" w:hAnsi="Times New Roman" w:cs="Times New Roman"/>
          <w:sz w:val="24"/>
          <w:szCs w:val="24"/>
          <w:highlight w:val="yellow"/>
          <w:lang w:eastAsia="tr-TR"/>
        </w:rPr>
        <w:t>hizalı</w:t>
      </w:r>
      <w:proofErr w:type="spellEnd"/>
      <w:r w:rsidRPr="00014B95">
        <w:rPr>
          <w:rFonts w:ascii="Times New Roman" w:eastAsia="Times New Roman" w:hAnsi="Times New Roman" w:cs="Times New Roman"/>
          <w:sz w:val="24"/>
          <w:szCs w:val="24"/>
          <w:highlight w:val="yellow"/>
          <w:lang w:eastAsia="tr-TR"/>
        </w:rPr>
        <w:t xml:space="preserve"> olacak şekilde parkur kenarına yerleştirilir.</w:t>
      </w:r>
    </w:p>
    <w:p w:rsidR="00014B95" w:rsidRPr="00014B95" w:rsidRDefault="00014B95" w:rsidP="00014B95">
      <w:pPr>
        <w:pStyle w:val="ListeParagraf"/>
        <w:numPr>
          <w:ilvl w:val="0"/>
          <w:numId w:val="5"/>
        </w:numPr>
        <w:spacing w:after="0" w:line="240" w:lineRule="auto"/>
        <w:rPr>
          <w:rFonts w:ascii="Times New Roman" w:eastAsia="Times New Roman" w:hAnsi="Times New Roman" w:cs="Times New Roman"/>
          <w:sz w:val="24"/>
          <w:szCs w:val="24"/>
          <w:highlight w:val="yellow"/>
          <w:lang w:eastAsia="tr-TR"/>
        </w:rPr>
      </w:pPr>
      <w:r w:rsidRPr="00014B95">
        <w:rPr>
          <w:rFonts w:ascii="Times New Roman" w:eastAsia="Times New Roman" w:hAnsi="Times New Roman" w:cs="Times New Roman"/>
          <w:sz w:val="24"/>
          <w:szCs w:val="24"/>
          <w:highlight w:val="yellow"/>
          <w:lang w:eastAsia="tr-TR"/>
        </w:rPr>
        <w:t xml:space="preserve">Sağa Dönüş İşareti: Sağa Dönüş İşareti tabelası, sağa dönüş başlangıç noktasına </w:t>
      </w:r>
      <w:proofErr w:type="spellStart"/>
      <w:r w:rsidRPr="00014B95">
        <w:rPr>
          <w:rFonts w:ascii="Times New Roman" w:eastAsia="Times New Roman" w:hAnsi="Times New Roman" w:cs="Times New Roman"/>
          <w:sz w:val="24"/>
          <w:szCs w:val="24"/>
          <w:highlight w:val="yellow"/>
          <w:lang w:eastAsia="tr-TR"/>
        </w:rPr>
        <w:t>hizalı</w:t>
      </w:r>
      <w:proofErr w:type="spellEnd"/>
      <w:r w:rsidRPr="00014B95">
        <w:rPr>
          <w:rFonts w:ascii="Times New Roman" w:eastAsia="Times New Roman" w:hAnsi="Times New Roman" w:cs="Times New Roman"/>
          <w:sz w:val="24"/>
          <w:szCs w:val="24"/>
          <w:highlight w:val="yellow"/>
          <w:lang w:eastAsia="tr-TR"/>
        </w:rPr>
        <w:t xml:space="preserve"> olacak şekilde parkur kenarına yerleştirilir.</w:t>
      </w:r>
    </w:p>
    <w:p w:rsidR="00014B95" w:rsidRPr="00014B95" w:rsidRDefault="00014B95" w:rsidP="00014B95">
      <w:pPr>
        <w:pStyle w:val="ListeParagraf"/>
        <w:spacing w:after="0" w:line="240" w:lineRule="auto"/>
        <w:rPr>
          <w:rFonts w:ascii="Times New Roman" w:eastAsia="Times New Roman" w:hAnsi="Times New Roman" w:cs="Times New Roman"/>
          <w:sz w:val="24"/>
          <w:szCs w:val="24"/>
          <w:lang w:eastAsia="tr-TR"/>
        </w:rPr>
      </w:pPr>
    </w:p>
    <w:p w:rsidR="00D17979" w:rsidRPr="00D17979" w:rsidRDefault="00601907" w:rsidP="00343C91">
      <w:pPr>
        <w:spacing w:after="0" w:line="240" w:lineRule="auto"/>
        <w:rPr>
          <w:rFonts w:ascii="Times New Roman" w:eastAsia="Times New Roman" w:hAnsi="Times New Roman" w:cs="Times New Roman"/>
          <w:b/>
          <w:bCs/>
          <w:sz w:val="36"/>
          <w:szCs w:val="36"/>
          <w:lang w:eastAsia="tr-TR"/>
        </w:rPr>
      </w:pPr>
      <w:r>
        <w:rPr>
          <w:rFonts w:ascii="Times New Roman" w:eastAsia="Times New Roman" w:hAnsi="Times New Roman" w:cs="Times New Roman"/>
          <w:b/>
          <w:bCs/>
          <w:sz w:val="36"/>
          <w:szCs w:val="36"/>
          <w:lang w:eastAsia="tr-TR"/>
        </w:rPr>
        <w:t>5.</w:t>
      </w:r>
      <w:r w:rsidR="00D17979" w:rsidRPr="00D17979">
        <w:rPr>
          <w:rFonts w:ascii="Times New Roman" w:eastAsia="Times New Roman" w:hAnsi="Times New Roman" w:cs="Times New Roman"/>
          <w:b/>
          <w:bCs/>
          <w:sz w:val="36"/>
          <w:szCs w:val="36"/>
          <w:lang w:eastAsia="tr-TR"/>
        </w:rPr>
        <w:t>Yarışma Formatı ve Puanlama</w:t>
      </w:r>
    </w:p>
    <w:p w:rsidR="00D17979" w:rsidRPr="00D17979" w:rsidRDefault="00D17979" w:rsidP="00D17979">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D17979">
        <w:rPr>
          <w:rFonts w:ascii="Times New Roman" w:eastAsia="Times New Roman" w:hAnsi="Times New Roman" w:cs="Times New Roman"/>
          <w:b/>
          <w:bCs/>
          <w:sz w:val="27"/>
          <w:szCs w:val="27"/>
          <w:lang w:eastAsia="tr-TR"/>
        </w:rPr>
        <w:t>5.1. Yarışma Akışı</w:t>
      </w:r>
    </w:p>
    <w:p w:rsidR="00D17979" w:rsidRPr="00D17979" w:rsidRDefault="00D17979" w:rsidP="0041028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D17979">
        <w:rPr>
          <w:rFonts w:ascii="Times New Roman" w:eastAsia="Times New Roman" w:hAnsi="Times New Roman" w:cs="Times New Roman"/>
          <w:b/>
          <w:bCs/>
          <w:sz w:val="24"/>
          <w:szCs w:val="24"/>
          <w:lang w:eastAsia="tr-TR"/>
        </w:rPr>
        <w:t>Teknik Mülakat:</w:t>
      </w:r>
      <w:r w:rsidRPr="00D17979">
        <w:rPr>
          <w:rFonts w:ascii="Times New Roman" w:eastAsia="Times New Roman" w:hAnsi="Times New Roman" w:cs="Times New Roman"/>
          <w:sz w:val="24"/>
          <w:szCs w:val="24"/>
          <w:lang w:eastAsia="tr-TR"/>
        </w:rPr>
        <w:t xml:space="preserve"> Yarışma öncesi hakemler yazılım ve görüntü işleme teknikleri hakkında bilgi ister; bilgisi yetersiz görülen takımlar diskalifiye edilebilir.</w:t>
      </w:r>
    </w:p>
    <w:p w:rsidR="00D17979" w:rsidRPr="00D17979" w:rsidRDefault="00D17979" w:rsidP="0041028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D17979">
        <w:rPr>
          <w:rFonts w:ascii="Times New Roman" w:eastAsia="Times New Roman" w:hAnsi="Times New Roman" w:cs="Times New Roman"/>
          <w:b/>
          <w:bCs/>
          <w:sz w:val="24"/>
          <w:szCs w:val="24"/>
          <w:lang w:eastAsia="tr-TR"/>
        </w:rPr>
        <w:t>Başlangıç:</w:t>
      </w:r>
      <w:r w:rsidRPr="00D17979">
        <w:rPr>
          <w:rFonts w:ascii="Times New Roman" w:eastAsia="Times New Roman" w:hAnsi="Times New Roman" w:cs="Times New Roman"/>
          <w:sz w:val="24"/>
          <w:szCs w:val="24"/>
          <w:lang w:eastAsia="tr-TR"/>
        </w:rPr>
        <w:t xml:space="preserve"> Araç başlangıç </w:t>
      </w:r>
      <w:proofErr w:type="spellStart"/>
      <w:r w:rsidRPr="00D17979">
        <w:rPr>
          <w:rFonts w:ascii="Times New Roman" w:eastAsia="Times New Roman" w:hAnsi="Times New Roman" w:cs="Times New Roman"/>
          <w:sz w:val="24"/>
          <w:szCs w:val="24"/>
          <w:lang w:eastAsia="tr-TR"/>
        </w:rPr>
        <w:t>sensörünü</w:t>
      </w:r>
      <w:proofErr w:type="spellEnd"/>
      <w:r w:rsidRPr="00D17979">
        <w:rPr>
          <w:rFonts w:ascii="Times New Roman" w:eastAsia="Times New Roman" w:hAnsi="Times New Roman" w:cs="Times New Roman"/>
          <w:sz w:val="24"/>
          <w:szCs w:val="24"/>
          <w:lang w:eastAsia="tr-TR"/>
        </w:rPr>
        <w:t xml:space="preserve"> geçince </w:t>
      </w:r>
      <w:proofErr w:type="gramStart"/>
      <w:r w:rsidRPr="00D17979">
        <w:rPr>
          <w:rFonts w:ascii="Times New Roman" w:eastAsia="Times New Roman" w:hAnsi="Times New Roman" w:cs="Times New Roman"/>
          <w:sz w:val="24"/>
          <w:szCs w:val="24"/>
          <w:lang w:eastAsia="tr-TR"/>
        </w:rPr>
        <w:t>kronometre</w:t>
      </w:r>
      <w:proofErr w:type="gramEnd"/>
      <w:r w:rsidRPr="00D17979">
        <w:rPr>
          <w:rFonts w:ascii="Times New Roman" w:eastAsia="Times New Roman" w:hAnsi="Times New Roman" w:cs="Times New Roman"/>
          <w:sz w:val="24"/>
          <w:szCs w:val="24"/>
          <w:lang w:eastAsia="tr-TR"/>
        </w:rPr>
        <w:t xml:space="preserve"> başlar. Yeşil ışık yandıktan sonra en geç 3 saniye içinde hareket edilmelidir.</w:t>
      </w:r>
    </w:p>
    <w:p w:rsidR="00D17979" w:rsidRPr="00D17979" w:rsidRDefault="00D17979" w:rsidP="0041028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D17979">
        <w:rPr>
          <w:rFonts w:ascii="Times New Roman" w:eastAsia="Times New Roman" w:hAnsi="Times New Roman" w:cs="Times New Roman"/>
          <w:b/>
          <w:bCs/>
          <w:sz w:val="24"/>
          <w:szCs w:val="24"/>
          <w:lang w:eastAsia="tr-TR"/>
        </w:rPr>
        <w:t>Pist Dışı:</w:t>
      </w:r>
      <w:r w:rsidRPr="00D17979">
        <w:rPr>
          <w:rFonts w:ascii="Times New Roman" w:eastAsia="Times New Roman" w:hAnsi="Times New Roman" w:cs="Times New Roman"/>
          <w:sz w:val="24"/>
          <w:szCs w:val="24"/>
          <w:lang w:eastAsia="tr-TR"/>
        </w:rPr>
        <w:t xml:space="preserve"> Araç pistten çıkarsa yarışmacı tarafından çıktığı noktaya paralel geri yerleştirilir.</w:t>
      </w:r>
    </w:p>
    <w:p w:rsidR="00D17979" w:rsidRPr="00D17979" w:rsidRDefault="00D17979" w:rsidP="00D17979">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D17979">
        <w:rPr>
          <w:rFonts w:ascii="Times New Roman" w:eastAsia="Times New Roman" w:hAnsi="Times New Roman" w:cs="Times New Roman"/>
          <w:b/>
          <w:bCs/>
          <w:sz w:val="27"/>
          <w:szCs w:val="27"/>
          <w:lang w:eastAsia="tr-TR"/>
        </w:rPr>
        <w:t>5.2. Ödül Puanları Tablosu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0"/>
        <w:gridCol w:w="5103"/>
        <w:gridCol w:w="1693"/>
      </w:tblGrid>
      <w:tr w:rsidR="00D17979" w:rsidRPr="00D17979" w:rsidTr="00B8585A">
        <w:trPr>
          <w:tblHeader/>
          <w:tblCellSpacing w:w="15" w:type="dxa"/>
        </w:trPr>
        <w:tc>
          <w:tcPr>
            <w:tcW w:w="2215"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34579F">
            <w:pPr>
              <w:spacing w:after="120" w:line="240" w:lineRule="auto"/>
              <w:jc w:val="center"/>
              <w:rPr>
                <w:rFonts w:ascii="Times New Roman" w:eastAsia="Times New Roman" w:hAnsi="Times New Roman" w:cs="Times New Roman"/>
                <w:sz w:val="36"/>
                <w:szCs w:val="36"/>
                <w:lang w:eastAsia="tr-TR"/>
              </w:rPr>
            </w:pPr>
            <w:r w:rsidRPr="0034579F">
              <w:rPr>
                <w:rFonts w:ascii="Times New Roman" w:eastAsia="Times New Roman" w:hAnsi="Times New Roman" w:cs="Times New Roman"/>
                <w:b/>
                <w:bCs/>
                <w:sz w:val="36"/>
                <w:szCs w:val="36"/>
                <w:lang w:eastAsia="tr-TR"/>
              </w:rPr>
              <w:t>Görev</w:t>
            </w:r>
          </w:p>
        </w:tc>
        <w:tc>
          <w:tcPr>
            <w:tcW w:w="5073"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34579F">
            <w:pPr>
              <w:spacing w:after="120" w:line="240" w:lineRule="auto"/>
              <w:jc w:val="center"/>
              <w:rPr>
                <w:rFonts w:ascii="Times New Roman" w:eastAsia="Times New Roman" w:hAnsi="Times New Roman" w:cs="Times New Roman"/>
                <w:sz w:val="36"/>
                <w:szCs w:val="36"/>
                <w:lang w:eastAsia="tr-TR"/>
              </w:rPr>
            </w:pPr>
            <w:r w:rsidRPr="0034579F">
              <w:rPr>
                <w:rFonts w:ascii="Times New Roman" w:eastAsia="Times New Roman" w:hAnsi="Times New Roman" w:cs="Times New Roman"/>
                <w:b/>
                <w:bCs/>
                <w:sz w:val="36"/>
                <w:szCs w:val="36"/>
                <w:lang w:eastAsia="tr-TR"/>
              </w:rPr>
              <w:t>Şart</w:t>
            </w:r>
          </w:p>
        </w:tc>
        <w:tc>
          <w:tcPr>
            <w:tcW w:w="1648"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34579F">
            <w:pPr>
              <w:spacing w:after="120" w:line="240" w:lineRule="auto"/>
              <w:jc w:val="center"/>
              <w:rPr>
                <w:rFonts w:ascii="Times New Roman" w:eastAsia="Times New Roman" w:hAnsi="Times New Roman" w:cs="Times New Roman"/>
                <w:sz w:val="36"/>
                <w:szCs w:val="36"/>
                <w:lang w:eastAsia="tr-TR"/>
              </w:rPr>
            </w:pPr>
            <w:r w:rsidRPr="0034579F">
              <w:rPr>
                <w:rFonts w:ascii="Times New Roman" w:eastAsia="Times New Roman" w:hAnsi="Times New Roman" w:cs="Times New Roman"/>
                <w:b/>
                <w:bCs/>
                <w:sz w:val="36"/>
                <w:szCs w:val="36"/>
                <w:lang w:eastAsia="tr-TR"/>
              </w:rPr>
              <w:t>Puan</w:t>
            </w:r>
          </w:p>
        </w:tc>
      </w:tr>
      <w:tr w:rsidR="00D17979" w:rsidRPr="00D17979" w:rsidTr="00B8585A">
        <w:trPr>
          <w:tblCellSpacing w:w="15" w:type="dxa"/>
        </w:trPr>
        <w:tc>
          <w:tcPr>
            <w:tcW w:w="2215"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34579F">
            <w:pPr>
              <w:spacing w:after="120" w:line="240" w:lineRule="auto"/>
              <w:rPr>
                <w:rFonts w:ascii="Times New Roman" w:eastAsia="Times New Roman" w:hAnsi="Times New Roman" w:cs="Times New Roman"/>
                <w:sz w:val="24"/>
                <w:szCs w:val="24"/>
                <w:lang w:eastAsia="tr-TR"/>
              </w:rPr>
            </w:pPr>
            <w:r w:rsidRPr="00D17979">
              <w:rPr>
                <w:rFonts w:ascii="Times New Roman" w:eastAsia="Times New Roman" w:hAnsi="Times New Roman" w:cs="Times New Roman"/>
                <w:b/>
                <w:bCs/>
                <w:sz w:val="24"/>
                <w:szCs w:val="24"/>
                <w:lang w:eastAsia="tr-TR"/>
              </w:rPr>
              <w:t>Doğru Başlangıç</w:t>
            </w:r>
          </w:p>
        </w:tc>
        <w:tc>
          <w:tcPr>
            <w:tcW w:w="5073" w:type="dxa"/>
            <w:tcBorders>
              <w:top w:val="single" w:sz="6" w:space="0" w:color="auto"/>
              <w:left w:val="single" w:sz="6" w:space="0" w:color="auto"/>
              <w:bottom w:val="single" w:sz="6" w:space="0" w:color="auto"/>
              <w:right w:val="single" w:sz="6" w:space="0" w:color="auto"/>
            </w:tcBorders>
            <w:vAlign w:val="center"/>
            <w:hideMark/>
          </w:tcPr>
          <w:p w:rsidR="00BC2C18" w:rsidRPr="00BC2C18" w:rsidRDefault="00D17979" w:rsidP="00BC2C18">
            <w:pPr>
              <w:spacing w:after="120" w:line="240" w:lineRule="auto"/>
              <w:jc w:val="both"/>
              <w:rPr>
                <w:rFonts w:ascii="Times New Roman" w:eastAsia="Times New Roman" w:hAnsi="Times New Roman" w:cs="Times New Roman"/>
                <w:sz w:val="24"/>
                <w:szCs w:val="24"/>
                <w:highlight w:val="yellow"/>
                <w:lang w:eastAsia="tr-TR"/>
              </w:rPr>
            </w:pPr>
            <w:r w:rsidRPr="00BC2C18">
              <w:rPr>
                <w:rFonts w:ascii="Times New Roman" w:eastAsia="Times New Roman" w:hAnsi="Times New Roman" w:cs="Times New Roman"/>
                <w:sz w:val="24"/>
                <w:szCs w:val="24"/>
                <w:highlight w:val="yellow"/>
                <w:lang w:eastAsia="tr-TR"/>
              </w:rPr>
              <w:t>İlk denemede doğru hareket.</w:t>
            </w:r>
          </w:p>
          <w:p w:rsidR="00D17979" w:rsidRPr="00BC2C18" w:rsidRDefault="00BC2C18" w:rsidP="00BC2C18">
            <w:pPr>
              <w:spacing w:after="120" w:line="240" w:lineRule="auto"/>
              <w:jc w:val="both"/>
              <w:rPr>
                <w:rFonts w:ascii="Times New Roman" w:eastAsia="Times New Roman" w:hAnsi="Times New Roman" w:cs="Times New Roman"/>
                <w:sz w:val="24"/>
                <w:szCs w:val="24"/>
                <w:highlight w:val="yellow"/>
                <w:lang w:eastAsia="tr-TR"/>
              </w:rPr>
            </w:pPr>
            <w:r w:rsidRPr="00BC2C18">
              <w:rPr>
                <w:highlight w:val="yellow"/>
              </w:rPr>
              <w:t xml:space="preserve"> </w:t>
            </w:r>
            <w:r w:rsidRPr="00BC2C18">
              <w:rPr>
                <w:rFonts w:ascii="Times New Roman" w:eastAsia="Times New Roman" w:hAnsi="Times New Roman" w:cs="Times New Roman"/>
                <w:sz w:val="24"/>
                <w:szCs w:val="24"/>
                <w:highlight w:val="yellow"/>
                <w:lang w:eastAsia="tr-TR"/>
              </w:rPr>
              <w:t>Başlangıç bölümünde yer alan trafik ışığı kırmızı, sarı ve yeşil olmak üzere yanacaktır. Trafik ışığının yeşile dönmesinden itibaren en geç 3 saniye içinde otonom araçların hareket ederek yarışmaya başlaması gerekmektedir. Işıklar arasındaki süreler rastgele olarak belirlenir.</w:t>
            </w:r>
          </w:p>
        </w:tc>
        <w:tc>
          <w:tcPr>
            <w:tcW w:w="1648"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34579F">
            <w:pPr>
              <w:spacing w:after="120" w:line="240" w:lineRule="auto"/>
              <w:jc w:val="center"/>
              <w:rPr>
                <w:rFonts w:ascii="Times New Roman" w:eastAsia="Times New Roman" w:hAnsi="Times New Roman" w:cs="Times New Roman"/>
                <w:sz w:val="24"/>
                <w:szCs w:val="24"/>
                <w:lang w:eastAsia="tr-TR"/>
              </w:rPr>
            </w:pPr>
            <w:r w:rsidRPr="00D17979">
              <w:rPr>
                <w:rFonts w:ascii="Times New Roman" w:eastAsia="Times New Roman" w:hAnsi="Times New Roman" w:cs="Times New Roman"/>
                <w:sz w:val="24"/>
                <w:szCs w:val="24"/>
                <w:lang w:eastAsia="tr-TR"/>
              </w:rPr>
              <w:t>+50 Puan</w:t>
            </w:r>
          </w:p>
        </w:tc>
      </w:tr>
      <w:tr w:rsidR="00D17979" w:rsidRPr="00D17979" w:rsidTr="00B8585A">
        <w:trPr>
          <w:tblCellSpacing w:w="15" w:type="dxa"/>
        </w:trPr>
        <w:tc>
          <w:tcPr>
            <w:tcW w:w="2215"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34579F">
            <w:pPr>
              <w:spacing w:after="120" w:line="240" w:lineRule="auto"/>
              <w:rPr>
                <w:rFonts w:ascii="Times New Roman" w:eastAsia="Times New Roman" w:hAnsi="Times New Roman" w:cs="Times New Roman"/>
                <w:sz w:val="24"/>
                <w:szCs w:val="24"/>
                <w:lang w:eastAsia="tr-TR"/>
              </w:rPr>
            </w:pPr>
            <w:r w:rsidRPr="00D17979">
              <w:rPr>
                <w:rFonts w:ascii="Times New Roman" w:eastAsia="Times New Roman" w:hAnsi="Times New Roman" w:cs="Times New Roman"/>
                <w:b/>
                <w:bCs/>
                <w:sz w:val="24"/>
                <w:szCs w:val="24"/>
                <w:lang w:eastAsia="tr-TR"/>
              </w:rPr>
              <w:t>Otomatik Başlatma</w:t>
            </w:r>
          </w:p>
        </w:tc>
        <w:tc>
          <w:tcPr>
            <w:tcW w:w="5073"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34579F">
            <w:pPr>
              <w:spacing w:after="120" w:line="240" w:lineRule="auto"/>
              <w:rPr>
                <w:rFonts w:ascii="Times New Roman" w:eastAsia="Times New Roman" w:hAnsi="Times New Roman" w:cs="Times New Roman"/>
                <w:sz w:val="24"/>
                <w:szCs w:val="24"/>
                <w:lang w:eastAsia="tr-TR"/>
              </w:rPr>
            </w:pPr>
            <w:r w:rsidRPr="00D17979">
              <w:rPr>
                <w:rFonts w:ascii="Times New Roman" w:eastAsia="Times New Roman" w:hAnsi="Times New Roman" w:cs="Times New Roman"/>
                <w:sz w:val="24"/>
                <w:szCs w:val="24"/>
                <w:lang w:eastAsia="tr-TR"/>
              </w:rPr>
              <w:t>Buton ile başlatma (Kumandasız).</w:t>
            </w:r>
          </w:p>
        </w:tc>
        <w:tc>
          <w:tcPr>
            <w:tcW w:w="1648"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34579F">
            <w:pPr>
              <w:spacing w:after="120" w:line="240" w:lineRule="auto"/>
              <w:jc w:val="center"/>
              <w:rPr>
                <w:rFonts w:ascii="Times New Roman" w:eastAsia="Times New Roman" w:hAnsi="Times New Roman" w:cs="Times New Roman"/>
                <w:sz w:val="24"/>
                <w:szCs w:val="24"/>
                <w:lang w:eastAsia="tr-TR"/>
              </w:rPr>
            </w:pPr>
            <w:r w:rsidRPr="00D17979">
              <w:rPr>
                <w:rFonts w:ascii="Times New Roman" w:eastAsia="Times New Roman" w:hAnsi="Times New Roman" w:cs="Times New Roman"/>
                <w:sz w:val="24"/>
                <w:szCs w:val="24"/>
                <w:lang w:eastAsia="tr-TR"/>
              </w:rPr>
              <w:t>+50 Puan</w:t>
            </w:r>
          </w:p>
        </w:tc>
      </w:tr>
      <w:tr w:rsidR="000700D3" w:rsidRPr="00D17979" w:rsidTr="00B8585A">
        <w:trPr>
          <w:tblCellSpacing w:w="15" w:type="dxa"/>
        </w:trPr>
        <w:tc>
          <w:tcPr>
            <w:tcW w:w="2215" w:type="dxa"/>
            <w:tcBorders>
              <w:top w:val="single" w:sz="6" w:space="0" w:color="auto"/>
              <w:left w:val="single" w:sz="6" w:space="0" w:color="auto"/>
              <w:bottom w:val="single" w:sz="6" w:space="0" w:color="auto"/>
              <w:right w:val="single" w:sz="6" w:space="0" w:color="auto"/>
            </w:tcBorders>
            <w:vAlign w:val="center"/>
          </w:tcPr>
          <w:p w:rsidR="000700D3" w:rsidRPr="000700D3" w:rsidRDefault="000700D3" w:rsidP="0034579F">
            <w:pPr>
              <w:spacing w:after="120" w:line="240" w:lineRule="auto"/>
              <w:rPr>
                <w:rFonts w:ascii="Times New Roman" w:eastAsia="Times New Roman" w:hAnsi="Times New Roman" w:cs="Times New Roman"/>
                <w:b/>
                <w:bCs/>
                <w:sz w:val="24"/>
                <w:szCs w:val="24"/>
                <w:highlight w:val="yellow"/>
                <w:lang w:eastAsia="tr-TR"/>
              </w:rPr>
            </w:pPr>
            <w:r w:rsidRPr="000700D3">
              <w:rPr>
                <w:rFonts w:ascii="Times New Roman" w:eastAsia="Times New Roman" w:hAnsi="Times New Roman" w:cs="Times New Roman"/>
                <w:b/>
                <w:bCs/>
                <w:sz w:val="24"/>
                <w:szCs w:val="24"/>
                <w:highlight w:val="yellow"/>
                <w:lang w:eastAsia="tr-TR"/>
              </w:rPr>
              <w:t>Sağa Dönme</w:t>
            </w:r>
          </w:p>
        </w:tc>
        <w:tc>
          <w:tcPr>
            <w:tcW w:w="5073" w:type="dxa"/>
            <w:tcBorders>
              <w:top w:val="single" w:sz="6" w:space="0" w:color="auto"/>
              <w:left w:val="single" w:sz="6" w:space="0" w:color="auto"/>
              <w:bottom w:val="single" w:sz="6" w:space="0" w:color="auto"/>
              <w:right w:val="single" w:sz="6" w:space="0" w:color="auto"/>
            </w:tcBorders>
            <w:vAlign w:val="center"/>
          </w:tcPr>
          <w:p w:rsidR="000700D3" w:rsidRPr="000700D3" w:rsidRDefault="000700D3" w:rsidP="004060EE">
            <w:pPr>
              <w:spacing w:after="120" w:line="240" w:lineRule="auto"/>
              <w:rPr>
                <w:rFonts w:ascii="Times New Roman" w:eastAsia="Times New Roman" w:hAnsi="Times New Roman" w:cs="Times New Roman"/>
                <w:sz w:val="24"/>
                <w:szCs w:val="24"/>
                <w:highlight w:val="yellow"/>
                <w:lang w:eastAsia="tr-TR"/>
              </w:rPr>
            </w:pPr>
            <w:r w:rsidRPr="000700D3">
              <w:rPr>
                <w:rFonts w:ascii="Times New Roman" w:eastAsia="Times New Roman" w:hAnsi="Times New Roman" w:cs="Times New Roman"/>
                <w:sz w:val="24"/>
                <w:szCs w:val="24"/>
                <w:highlight w:val="yellow"/>
                <w:lang w:eastAsia="tr-TR"/>
              </w:rPr>
              <w:t xml:space="preserve">Sağa dönüş tabelasından sonra dönüş yapma. </w:t>
            </w:r>
          </w:p>
          <w:p w:rsidR="000700D3" w:rsidRPr="000700D3" w:rsidRDefault="000700D3" w:rsidP="004060EE">
            <w:pPr>
              <w:spacing w:after="120" w:line="240" w:lineRule="auto"/>
              <w:rPr>
                <w:rFonts w:ascii="Times New Roman" w:eastAsia="Times New Roman" w:hAnsi="Times New Roman" w:cs="Times New Roman"/>
                <w:sz w:val="24"/>
                <w:szCs w:val="24"/>
                <w:highlight w:val="yellow"/>
                <w:lang w:eastAsia="tr-TR"/>
              </w:rPr>
            </w:pPr>
            <w:r w:rsidRPr="000700D3">
              <w:rPr>
                <w:rFonts w:ascii="Times New Roman" w:eastAsia="Times New Roman" w:hAnsi="Times New Roman" w:cs="Times New Roman"/>
                <w:sz w:val="24"/>
                <w:szCs w:val="24"/>
                <w:highlight w:val="yellow"/>
                <w:lang w:eastAsia="tr-TR"/>
              </w:rPr>
              <w:t>Sağa dönüş tabelasından sonra doğru bir şekilde dönüş yapmayan robot -30 ceza puanı alır.</w:t>
            </w:r>
          </w:p>
        </w:tc>
        <w:tc>
          <w:tcPr>
            <w:tcW w:w="1648" w:type="dxa"/>
            <w:tcBorders>
              <w:top w:val="single" w:sz="6" w:space="0" w:color="auto"/>
              <w:left w:val="single" w:sz="6" w:space="0" w:color="auto"/>
              <w:bottom w:val="single" w:sz="6" w:space="0" w:color="auto"/>
              <w:right w:val="single" w:sz="6" w:space="0" w:color="auto"/>
            </w:tcBorders>
            <w:vAlign w:val="center"/>
          </w:tcPr>
          <w:p w:rsidR="000700D3" w:rsidRPr="000700D3" w:rsidRDefault="000700D3" w:rsidP="0034579F">
            <w:pPr>
              <w:spacing w:after="120" w:line="240" w:lineRule="auto"/>
              <w:jc w:val="center"/>
              <w:rPr>
                <w:rFonts w:ascii="Times New Roman" w:eastAsia="Times New Roman" w:hAnsi="Times New Roman" w:cs="Times New Roman"/>
                <w:sz w:val="24"/>
                <w:szCs w:val="24"/>
                <w:highlight w:val="yellow"/>
                <w:lang w:eastAsia="tr-TR"/>
              </w:rPr>
            </w:pPr>
            <w:r w:rsidRPr="000700D3">
              <w:rPr>
                <w:rFonts w:ascii="Times New Roman" w:eastAsia="Times New Roman" w:hAnsi="Times New Roman" w:cs="Times New Roman"/>
                <w:sz w:val="24"/>
                <w:szCs w:val="24"/>
                <w:highlight w:val="yellow"/>
                <w:lang w:eastAsia="tr-TR"/>
              </w:rPr>
              <w:t>+50 Puan</w:t>
            </w:r>
          </w:p>
        </w:tc>
      </w:tr>
      <w:tr w:rsidR="00D17979" w:rsidRPr="00D17979" w:rsidTr="00B8585A">
        <w:trPr>
          <w:tblCellSpacing w:w="15" w:type="dxa"/>
        </w:trPr>
        <w:tc>
          <w:tcPr>
            <w:tcW w:w="2215" w:type="dxa"/>
            <w:tcBorders>
              <w:top w:val="single" w:sz="6" w:space="0" w:color="auto"/>
              <w:left w:val="single" w:sz="6" w:space="0" w:color="auto"/>
              <w:bottom w:val="single" w:sz="6" w:space="0" w:color="auto"/>
              <w:right w:val="single" w:sz="6" w:space="0" w:color="auto"/>
            </w:tcBorders>
            <w:vAlign w:val="center"/>
            <w:hideMark/>
          </w:tcPr>
          <w:p w:rsidR="00D17979" w:rsidRPr="000700D3" w:rsidRDefault="00D17979" w:rsidP="0034579F">
            <w:pPr>
              <w:spacing w:after="120" w:line="240" w:lineRule="auto"/>
              <w:rPr>
                <w:rFonts w:ascii="Times New Roman" w:eastAsia="Times New Roman" w:hAnsi="Times New Roman" w:cs="Times New Roman"/>
                <w:sz w:val="24"/>
                <w:szCs w:val="24"/>
                <w:highlight w:val="yellow"/>
                <w:lang w:eastAsia="tr-TR"/>
              </w:rPr>
            </w:pPr>
            <w:r w:rsidRPr="000700D3">
              <w:rPr>
                <w:rFonts w:ascii="Times New Roman" w:eastAsia="Times New Roman" w:hAnsi="Times New Roman" w:cs="Times New Roman"/>
                <w:b/>
                <w:bCs/>
                <w:sz w:val="24"/>
                <w:szCs w:val="24"/>
                <w:highlight w:val="yellow"/>
                <w:lang w:eastAsia="tr-TR"/>
              </w:rPr>
              <w:lastRenderedPageBreak/>
              <w:t>Yaya Geçidi</w:t>
            </w:r>
          </w:p>
        </w:tc>
        <w:tc>
          <w:tcPr>
            <w:tcW w:w="5073" w:type="dxa"/>
            <w:tcBorders>
              <w:top w:val="single" w:sz="6" w:space="0" w:color="auto"/>
              <w:left w:val="single" w:sz="6" w:space="0" w:color="auto"/>
              <w:bottom w:val="single" w:sz="6" w:space="0" w:color="auto"/>
              <w:right w:val="single" w:sz="6" w:space="0" w:color="auto"/>
            </w:tcBorders>
            <w:vAlign w:val="center"/>
            <w:hideMark/>
          </w:tcPr>
          <w:p w:rsidR="00D17979" w:rsidRPr="000700D3" w:rsidRDefault="000F2E51" w:rsidP="000700D3">
            <w:pPr>
              <w:spacing w:after="120" w:line="240" w:lineRule="auto"/>
              <w:rPr>
                <w:rFonts w:ascii="Times New Roman" w:eastAsia="Times New Roman" w:hAnsi="Times New Roman" w:cs="Times New Roman"/>
                <w:sz w:val="24"/>
                <w:szCs w:val="24"/>
                <w:highlight w:val="yellow"/>
                <w:lang w:eastAsia="tr-TR"/>
              </w:rPr>
            </w:pPr>
            <w:r w:rsidRPr="000700D3">
              <w:rPr>
                <w:rFonts w:ascii="Times New Roman" w:eastAsia="Times New Roman" w:hAnsi="Times New Roman" w:cs="Times New Roman"/>
                <w:sz w:val="24"/>
                <w:szCs w:val="24"/>
                <w:highlight w:val="yellow"/>
                <w:lang w:eastAsia="tr-TR"/>
              </w:rPr>
              <w:t xml:space="preserve">Yaya geçidinden önce </w:t>
            </w:r>
            <w:proofErr w:type="spellStart"/>
            <w:r w:rsidRPr="000700D3">
              <w:rPr>
                <w:rFonts w:ascii="Times New Roman" w:eastAsia="Times New Roman" w:hAnsi="Times New Roman" w:cs="Times New Roman"/>
                <w:sz w:val="24"/>
                <w:szCs w:val="24"/>
                <w:highlight w:val="yellow"/>
                <w:lang w:eastAsia="tr-TR"/>
              </w:rPr>
              <w:t>m</w:t>
            </w:r>
            <w:r w:rsidR="00D17979" w:rsidRPr="000700D3">
              <w:rPr>
                <w:rFonts w:ascii="Times New Roman" w:eastAsia="Times New Roman" w:hAnsi="Times New Roman" w:cs="Times New Roman"/>
                <w:sz w:val="24"/>
                <w:szCs w:val="24"/>
                <w:highlight w:val="yellow"/>
                <w:lang w:eastAsia="tr-TR"/>
              </w:rPr>
              <w:t>a</w:t>
            </w:r>
            <w:r w:rsidRPr="000700D3">
              <w:rPr>
                <w:rFonts w:ascii="Times New Roman" w:eastAsia="Times New Roman" w:hAnsi="Times New Roman" w:cs="Times New Roman"/>
                <w:sz w:val="24"/>
                <w:szCs w:val="24"/>
                <w:highlight w:val="yellow"/>
                <w:lang w:eastAsia="tr-TR"/>
              </w:rPr>
              <w:t>k</w:t>
            </w:r>
            <w:proofErr w:type="spellEnd"/>
            <w:r w:rsidRPr="000700D3">
              <w:rPr>
                <w:rFonts w:ascii="Times New Roman" w:eastAsia="Times New Roman" w:hAnsi="Times New Roman" w:cs="Times New Roman"/>
                <w:sz w:val="24"/>
                <w:szCs w:val="24"/>
                <w:highlight w:val="yellow"/>
                <w:lang w:eastAsia="tr-TR"/>
              </w:rPr>
              <w:t>.</w:t>
            </w:r>
            <w:r w:rsidR="00D17979" w:rsidRPr="000700D3">
              <w:rPr>
                <w:rFonts w:ascii="Times New Roman" w:eastAsia="Times New Roman" w:hAnsi="Times New Roman" w:cs="Times New Roman"/>
                <w:sz w:val="24"/>
                <w:szCs w:val="24"/>
                <w:highlight w:val="yellow"/>
                <w:lang w:eastAsia="tr-TR"/>
              </w:rPr>
              <w:t xml:space="preserve"> 30 cm mesafede durup en az 5 </w:t>
            </w:r>
            <w:proofErr w:type="spellStart"/>
            <w:r w:rsidR="00D17979" w:rsidRPr="000700D3">
              <w:rPr>
                <w:rFonts w:ascii="Times New Roman" w:eastAsia="Times New Roman" w:hAnsi="Times New Roman" w:cs="Times New Roman"/>
                <w:sz w:val="24"/>
                <w:szCs w:val="24"/>
                <w:highlight w:val="yellow"/>
                <w:lang w:eastAsia="tr-TR"/>
              </w:rPr>
              <w:t>sn</w:t>
            </w:r>
            <w:proofErr w:type="spellEnd"/>
            <w:r w:rsidR="00D17979" w:rsidRPr="000700D3">
              <w:rPr>
                <w:rFonts w:ascii="Times New Roman" w:eastAsia="Times New Roman" w:hAnsi="Times New Roman" w:cs="Times New Roman"/>
                <w:sz w:val="24"/>
                <w:szCs w:val="24"/>
                <w:highlight w:val="yellow"/>
                <w:lang w:eastAsia="tr-TR"/>
              </w:rPr>
              <w:t xml:space="preserve"> bekleme.</w:t>
            </w:r>
            <w:r w:rsidR="004060EE" w:rsidRPr="000700D3">
              <w:rPr>
                <w:rFonts w:ascii="Times New Roman" w:eastAsia="Times New Roman" w:hAnsi="Times New Roman" w:cs="Times New Roman"/>
                <w:sz w:val="24"/>
                <w:szCs w:val="24"/>
                <w:highlight w:val="yellow"/>
                <w:lang w:eastAsia="tr-TR"/>
              </w:rPr>
              <w:t xml:space="preserve"> Araç bekleme görevini yapmadan önce yaya geçidinin sınır çizgilerine temas ederse geri gelse bile görevi yapmamış kabul edilir ve </w:t>
            </w:r>
            <w:r w:rsidR="000700D3" w:rsidRPr="000700D3">
              <w:rPr>
                <w:rFonts w:ascii="Times New Roman" w:eastAsia="Times New Roman" w:hAnsi="Times New Roman" w:cs="Times New Roman"/>
                <w:sz w:val="24"/>
                <w:szCs w:val="24"/>
                <w:highlight w:val="yellow"/>
                <w:lang w:eastAsia="tr-TR"/>
              </w:rPr>
              <w:t>-</w:t>
            </w:r>
            <w:r w:rsidR="000700D3">
              <w:rPr>
                <w:rFonts w:ascii="Times New Roman" w:eastAsia="Times New Roman" w:hAnsi="Times New Roman" w:cs="Times New Roman"/>
                <w:sz w:val="24"/>
                <w:szCs w:val="24"/>
                <w:highlight w:val="yellow"/>
                <w:lang w:eastAsia="tr-TR"/>
              </w:rPr>
              <w:t>15</w:t>
            </w:r>
            <w:r w:rsidR="000700D3" w:rsidRPr="000700D3">
              <w:rPr>
                <w:rFonts w:ascii="Times New Roman" w:eastAsia="Times New Roman" w:hAnsi="Times New Roman" w:cs="Times New Roman"/>
                <w:sz w:val="24"/>
                <w:szCs w:val="24"/>
                <w:highlight w:val="yellow"/>
                <w:lang w:eastAsia="tr-TR"/>
              </w:rPr>
              <w:t xml:space="preserve"> </w:t>
            </w:r>
            <w:r w:rsidR="004060EE" w:rsidRPr="000700D3">
              <w:rPr>
                <w:rFonts w:ascii="Times New Roman" w:eastAsia="Times New Roman" w:hAnsi="Times New Roman" w:cs="Times New Roman"/>
                <w:sz w:val="24"/>
                <w:szCs w:val="24"/>
                <w:highlight w:val="yellow"/>
                <w:lang w:eastAsia="tr-TR"/>
              </w:rPr>
              <w:t>ceza puanı alır.</w:t>
            </w:r>
          </w:p>
        </w:tc>
        <w:tc>
          <w:tcPr>
            <w:tcW w:w="1648" w:type="dxa"/>
            <w:tcBorders>
              <w:top w:val="single" w:sz="6" w:space="0" w:color="auto"/>
              <w:left w:val="single" w:sz="6" w:space="0" w:color="auto"/>
              <w:bottom w:val="single" w:sz="6" w:space="0" w:color="auto"/>
              <w:right w:val="single" w:sz="6" w:space="0" w:color="auto"/>
            </w:tcBorders>
            <w:vAlign w:val="center"/>
            <w:hideMark/>
          </w:tcPr>
          <w:p w:rsidR="00D17979" w:rsidRPr="000700D3" w:rsidRDefault="00D17979" w:rsidP="0034579F">
            <w:pPr>
              <w:spacing w:after="120" w:line="240" w:lineRule="auto"/>
              <w:jc w:val="center"/>
              <w:rPr>
                <w:rFonts w:ascii="Times New Roman" w:eastAsia="Times New Roman" w:hAnsi="Times New Roman" w:cs="Times New Roman"/>
                <w:sz w:val="24"/>
                <w:szCs w:val="24"/>
                <w:highlight w:val="yellow"/>
                <w:lang w:eastAsia="tr-TR"/>
              </w:rPr>
            </w:pPr>
            <w:r w:rsidRPr="000700D3">
              <w:rPr>
                <w:rFonts w:ascii="Times New Roman" w:eastAsia="Times New Roman" w:hAnsi="Times New Roman" w:cs="Times New Roman"/>
                <w:sz w:val="24"/>
                <w:szCs w:val="24"/>
                <w:highlight w:val="yellow"/>
                <w:lang w:eastAsia="tr-TR"/>
              </w:rPr>
              <w:t>+50 Puan</w:t>
            </w:r>
          </w:p>
        </w:tc>
      </w:tr>
      <w:tr w:rsidR="00736D42" w:rsidRPr="00D17979" w:rsidTr="00B8585A">
        <w:trPr>
          <w:tblCellSpacing w:w="15" w:type="dxa"/>
        </w:trPr>
        <w:tc>
          <w:tcPr>
            <w:tcW w:w="2215" w:type="dxa"/>
            <w:tcBorders>
              <w:top w:val="single" w:sz="6" w:space="0" w:color="auto"/>
              <w:left w:val="single" w:sz="6" w:space="0" w:color="auto"/>
              <w:bottom w:val="single" w:sz="6" w:space="0" w:color="auto"/>
              <w:right w:val="single" w:sz="6" w:space="0" w:color="auto"/>
            </w:tcBorders>
            <w:vAlign w:val="center"/>
          </w:tcPr>
          <w:p w:rsidR="00736D42" w:rsidRPr="000700D3" w:rsidRDefault="006E31C7" w:rsidP="006E31C7">
            <w:pPr>
              <w:spacing w:after="120" w:line="240" w:lineRule="auto"/>
              <w:rPr>
                <w:rFonts w:ascii="Times New Roman" w:eastAsia="Times New Roman" w:hAnsi="Times New Roman" w:cs="Times New Roman"/>
                <w:b/>
                <w:bCs/>
                <w:sz w:val="24"/>
                <w:szCs w:val="24"/>
                <w:highlight w:val="yellow"/>
                <w:lang w:eastAsia="tr-TR"/>
              </w:rPr>
            </w:pPr>
            <w:r w:rsidRPr="006E31C7">
              <w:rPr>
                <w:rFonts w:ascii="Times New Roman" w:eastAsia="Times New Roman" w:hAnsi="Times New Roman" w:cs="Times New Roman"/>
                <w:b/>
                <w:bCs/>
                <w:sz w:val="24"/>
                <w:szCs w:val="24"/>
                <w:highlight w:val="yellow"/>
                <w:lang w:eastAsia="tr-TR"/>
              </w:rPr>
              <w:t>Kontrollü Demir Yolu Geçidi</w:t>
            </w:r>
          </w:p>
        </w:tc>
        <w:tc>
          <w:tcPr>
            <w:tcW w:w="5073" w:type="dxa"/>
            <w:tcBorders>
              <w:top w:val="single" w:sz="6" w:space="0" w:color="auto"/>
              <w:left w:val="single" w:sz="6" w:space="0" w:color="auto"/>
              <w:bottom w:val="single" w:sz="6" w:space="0" w:color="auto"/>
              <w:right w:val="single" w:sz="6" w:space="0" w:color="auto"/>
            </w:tcBorders>
            <w:vAlign w:val="center"/>
          </w:tcPr>
          <w:p w:rsidR="00736D42" w:rsidRPr="000700D3" w:rsidRDefault="006E31C7" w:rsidP="006E31C7">
            <w:pPr>
              <w:spacing w:after="120" w:line="240" w:lineRule="auto"/>
              <w:rPr>
                <w:rFonts w:ascii="Times New Roman" w:eastAsia="Times New Roman" w:hAnsi="Times New Roman" w:cs="Times New Roman"/>
                <w:sz w:val="24"/>
                <w:szCs w:val="24"/>
                <w:highlight w:val="yellow"/>
                <w:lang w:eastAsia="tr-TR"/>
              </w:rPr>
            </w:pPr>
            <w:r>
              <w:rPr>
                <w:rFonts w:ascii="Times New Roman" w:eastAsia="Times New Roman" w:hAnsi="Times New Roman" w:cs="Times New Roman"/>
                <w:sz w:val="24"/>
                <w:szCs w:val="24"/>
                <w:highlight w:val="yellow"/>
                <w:lang w:eastAsia="tr-TR"/>
              </w:rPr>
              <w:t>Kontrollü demir yolu</w:t>
            </w:r>
            <w:r w:rsidR="00736D42" w:rsidRPr="000700D3">
              <w:rPr>
                <w:rFonts w:ascii="Times New Roman" w:eastAsia="Times New Roman" w:hAnsi="Times New Roman" w:cs="Times New Roman"/>
                <w:sz w:val="24"/>
                <w:szCs w:val="24"/>
                <w:highlight w:val="yellow"/>
                <w:lang w:eastAsia="tr-TR"/>
              </w:rPr>
              <w:t xml:space="preserve"> </w:t>
            </w:r>
            <w:r>
              <w:rPr>
                <w:rFonts w:ascii="Times New Roman" w:eastAsia="Times New Roman" w:hAnsi="Times New Roman" w:cs="Times New Roman"/>
                <w:sz w:val="24"/>
                <w:szCs w:val="24"/>
                <w:highlight w:val="yellow"/>
                <w:lang w:eastAsia="tr-TR"/>
              </w:rPr>
              <w:t xml:space="preserve">geçidinden </w:t>
            </w:r>
            <w:r w:rsidR="00736D42" w:rsidRPr="000700D3">
              <w:rPr>
                <w:rFonts w:ascii="Times New Roman" w:eastAsia="Times New Roman" w:hAnsi="Times New Roman" w:cs="Times New Roman"/>
                <w:sz w:val="24"/>
                <w:szCs w:val="24"/>
                <w:highlight w:val="yellow"/>
                <w:lang w:eastAsia="tr-TR"/>
              </w:rPr>
              <w:t xml:space="preserve">önce </w:t>
            </w:r>
            <w:proofErr w:type="spellStart"/>
            <w:r w:rsidR="00736D42" w:rsidRPr="000700D3">
              <w:rPr>
                <w:rFonts w:ascii="Times New Roman" w:eastAsia="Times New Roman" w:hAnsi="Times New Roman" w:cs="Times New Roman"/>
                <w:sz w:val="24"/>
                <w:szCs w:val="24"/>
                <w:highlight w:val="yellow"/>
                <w:lang w:eastAsia="tr-TR"/>
              </w:rPr>
              <w:t>mak</w:t>
            </w:r>
            <w:proofErr w:type="spellEnd"/>
            <w:r w:rsidR="00736D42" w:rsidRPr="000700D3">
              <w:rPr>
                <w:rFonts w:ascii="Times New Roman" w:eastAsia="Times New Roman" w:hAnsi="Times New Roman" w:cs="Times New Roman"/>
                <w:sz w:val="24"/>
                <w:szCs w:val="24"/>
                <w:highlight w:val="yellow"/>
                <w:lang w:eastAsia="tr-TR"/>
              </w:rPr>
              <w:t xml:space="preserve">. 30 cm mesafede durup en az 5 </w:t>
            </w:r>
            <w:proofErr w:type="spellStart"/>
            <w:r w:rsidR="00736D42" w:rsidRPr="000700D3">
              <w:rPr>
                <w:rFonts w:ascii="Times New Roman" w:eastAsia="Times New Roman" w:hAnsi="Times New Roman" w:cs="Times New Roman"/>
                <w:sz w:val="24"/>
                <w:szCs w:val="24"/>
                <w:highlight w:val="yellow"/>
                <w:lang w:eastAsia="tr-TR"/>
              </w:rPr>
              <w:t>sn</w:t>
            </w:r>
            <w:proofErr w:type="spellEnd"/>
            <w:r w:rsidR="00736D42" w:rsidRPr="000700D3">
              <w:rPr>
                <w:rFonts w:ascii="Times New Roman" w:eastAsia="Times New Roman" w:hAnsi="Times New Roman" w:cs="Times New Roman"/>
                <w:sz w:val="24"/>
                <w:szCs w:val="24"/>
                <w:highlight w:val="yellow"/>
                <w:lang w:eastAsia="tr-TR"/>
              </w:rPr>
              <w:t xml:space="preserve"> bekleme. Araç bekleme görevini yapmadan önce </w:t>
            </w:r>
            <w:r>
              <w:rPr>
                <w:rFonts w:ascii="Times New Roman" w:eastAsia="Times New Roman" w:hAnsi="Times New Roman" w:cs="Times New Roman"/>
                <w:sz w:val="24"/>
                <w:szCs w:val="24"/>
                <w:highlight w:val="yellow"/>
                <w:lang w:eastAsia="tr-TR"/>
              </w:rPr>
              <w:t>geçidin</w:t>
            </w:r>
            <w:r w:rsidR="00736D42" w:rsidRPr="000700D3">
              <w:rPr>
                <w:rFonts w:ascii="Times New Roman" w:eastAsia="Times New Roman" w:hAnsi="Times New Roman" w:cs="Times New Roman"/>
                <w:sz w:val="24"/>
                <w:szCs w:val="24"/>
                <w:highlight w:val="yellow"/>
                <w:lang w:eastAsia="tr-TR"/>
              </w:rPr>
              <w:t xml:space="preserve"> sınır çizgilerine temas ederse geri gelse bile görevi yapmamış kabul edilir ve </w:t>
            </w:r>
            <w:r w:rsidR="000700D3" w:rsidRPr="000700D3">
              <w:rPr>
                <w:rFonts w:ascii="Times New Roman" w:eastAsia="Times New Roman" w:hAnsi="Times New Roman" w:cs="Times New Roman"/>
                <w:sz w:val="24"/>
                <w:szCs w:val="24"/>
                <w:highlight w:val="yellow"/>
                <w:lang w:eastAsia="tr-TR"/>
              </w:rPr>
              <w:t>-</w:t>
            </w:r>
            <w:r w:rsidR="000700D3">
              <w:rPr>
                <w:rFonts w:ascii="Times New Roman" w:eastAsia="Times New Roman" w:hAnsi="Times New Roman" w:cs="Times New Roman"/>
                <w:sz w:val="24"/>
                <w:szCs w:val="24"/>
                <w:highlight w:val="yellow"/>
                <w:lang w:eastAsia="tr-TR"/>
              </w:rPr>
              <w:t>15</w:t>
            </w:r>
            <w:r w:rsidR="000700D3" w:rsidRPr="000700D3">
              <w:rPr>
                <w:rFonts w:ascii="Times New Roman" w:eastAsia="Times New Roman" w:hAnsi="Times New Roman" w:cs="Times New Roman"/>
                <w:sz w:val="24"/>
                <w:szCs w:val="24"/>
                <w:highlight w:val="yellow"/>
                <w:lang w:eastAsia="tr-TR"/>
              </w:rPr>
              <w:t xml:space="preserve"> </w:t>
            </w:r>
            <w:r w:rsidR="00736D42" w:rsidRPr="000700D3">
              <w:rPr>
                <w:rFonts w:ascii="Times New Roman" w:eastAsia="Times New Roman" w:hAnsi="Times New Roman" w:cs="Times New Roman"/>
                <w:sz w:val="24"/>
                <w:szCs w:val="24"/>
                <w:highlight w:val="yellow"/>
                <w:lang w:eastAsia="tr-TR"/>
              </w:rPr>
              <w:t>ceza puanı alır.</w:t>
            </w:r>
          </w:p>
        </w:tc>
        <w:tc>
          <w:tcPr>
            <w:tcW w:w="1648" w:type="dxa"/>
            <w:tcBorders>
              <w:top w:val="single" w:sz="6" w:space="0" w:color="auto"/>
              <w:left w:val="single" w:sz="6" w:space="0" w:color="auto"/>
              <w:bottom w:val="single" w:sz="6" w:space="0" w:color="auto"/>
              <w:right w:val="single" w:sz="6" w:space="0" w:color="auto"/>
            </w:tcBorders>
            <w:vAlign w:val="center"/>
          </w:tcPr>
          <w:p w:rsidR="00736D42" w:rsidRPr="000700D3" w:rsidRDefault="00736D42" w:rsidP="0034579F">
            <w:pPr>
              <w:spacing w:after="120" w:line="240" w:lineRule="auto"/>
              <w:jc w:val="center"/>
              <w:rPr>
                <w:rFonts w:ascii="Times New Roman" w:eastAsia="Times New Roman" w:hAnsi="Times New Roman" w:cs="Times New Roman"/>
                <w:sz w:val="24"/>
                <w:szCs w:val="24"/>
                <w:highlight w:val="yellow"/>
                <w:lang w:eastAsia="tr-TR"/>
              </w:rPr>
            </w:pPr>
            <w:r w:rsidRPr="000700D3">
              <w:rPr>
                <w:rFonts w:ascii="Times New Roman" w:eastAsia="Times New Roman" w:hAnsi="Times New Roman" w:cs="Times New Roman"/>
                <w:sz w:val="24"/>
                <w:szCs w:val="24"/>
                <w:highlight w:val="yellow"/>
                <w:lang w:eastAsia="tr-TR"/>
              </w:rPr>
              <w:t>+50 Puan</w:t>
            </w:r>
          </w:p>
        </w:tc>
      </w:tr>
      <w:tr w:rsidR="00D17979" w:rsidRPr="00D17979" w:rsidTr="00B8585A">
        <w:trPr>
          <w:tblCellSpacing w:w="15" w:type="dxa"/>
        </w:trPr>
        <w:tc>
          <w:tcPr>
            <w:tcW w:w="2215"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B8585A" w:rsidP="0034579F">
            <w:pPr>
              <w:spacing w:after="12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Halkevi</w:t>
            </w:r>
          </w:p>
        </w:tc>
        <w:tc>
          <w:tcPr>
            <w:tcW w:w="5073"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0700D3" w:rsidP="000700D3">
            <w:pPr>
              <w:spacing w:after="12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highlight w:val="yellow"/>
                <w:lang w:eastAsia="tr-TR"/>
              </w:rPr>
              <w:t>Trafik Cebi</w:t>
            </w:r>
            <w:r w:rsidR="00255A1C" w:rsidRPr="00EE304F">
              <w:rPr>
                <w:rFonts w:ascii="Times New Roman" w:eastAsia="Times New Roman" w:hAnsi="Times New Roman" w:cs="Times New Roman"/>
                <w:sz w:val="24"/>
                <w:szCs w:val="24"/>
                <w:highlight w:val="yellow"/>
                <w:lang w:eastAsia="tr-TR"/>
              </w:rPr>
              <w:t xml:space="preserve"> tabelasını görünce</w:t>
            </w:r>
            <w:r w:rsidR="00255A1C">
              <w:rPr>
                <w:rFonts w:ascii="Times New Roman" w:eastAsia="Times New Roman" w:hAnsi="Times New Roman" w:cs="Times New Roman"/>
                <w:sz w:val="24"/>
                <w:szCs w:val="24"/>
                <w:lang w:eastAsia="tr-TR"/>
              </w:rPr>
              <w:t xml:space="preserve"> </w:t>
            </w:r>
            <w:r w:rsidR="00BD7814">
              <w:rPr>
                <w:rFonts w:ascii="Times New Roman" w:eastAsia="Times New Roman" w:hAnsi="Times New Roman" w:cs="Times New Roman"/>
                <w:sz w:val="24"/>
                <w:szCs w:val="24"/>
                <w:lang w:eastAsia="tr-TR"/>
              </w:rPr>
              <w:t xml:space="preserve">Halkevi önüne dönüp, </w:t>
            </w:r>
            <w:r w:rsidR="00B8585A">
              <w:rPr>
                <w:rFonts w:ascii="Times New Roman" w:eastAsia="Times New Roman" w:hAnsi="Times New Roman" w:cs="Times New Roman"/>
                <w:sz w:val="24"/>
                <w:szCs w:val="24"/>
                <w:lang w:eastAsia="tr-TR"/>
              </w:rPr>
              <w:t>önünde en az 5 sn</w:t>
            </w:r>
            <w:r w:rsidR="00BD7814">
              <w:rPr>
                <w:rFonts w:ascii="Times New Roman" w:eastAsia="Times New Roman" w:hAnsi="Times New Roman" w:cs="Times New Roman"/>
                <w:sz w:val="24"/>
                <w:szCs w:val="24"/>
                <w:lang w:eastAsia="tr-TR"/>
              </w:rPr>
              <w:t>.</w:t>
            </w:r>
            <w:r w:rsidR="00B8585A">
              <w:rPr>
                <w:rFonts w:ascii="Times New Roman" w:eastAsia="Times New Roman" w:hAnsi="Times New Roman" w:cs="Times New Roman"/>
                <w:sz w:val="24"/>
                <w:szCs w:val="24"/>
                <w:lang w:eastAsia="tr-TR"/>
              </w:rPr>
              <w:t xml:space="preserve"> bekleme.</w:t>
            </w:r>
            <w:r>
              <w:rPr>
                <w:rFonts w:ascii="Times New Roman" w:eastAsia="Times New Roman" w:hAnsi="Times New Roman" w:cs="Times New Roman"/>
                <w:sz w:val="24"/>
                <w:szCs w:val="24"/>
                <w:lang w:eastAsia="tr-TR"/>
              </w:rPr>
              <w:t xml:space="preserve"> </w:t>
            </w:r>
            <w:r w:rsidRPr="000700D3">
              <w:rPr>
                <w:rFonts w:ascii="Times New Roman" w:eastAsia="Times New Roman" w:hAnsi="Times New Roman" w:cs="Times New Roman"/>
                <w:sz w:val="24"/>
                <w:szCs w:val="24"/>
                <w:highlight w:val="yellow"/>
                <w:lang w:eastAsia="tr-TR"/>
              </w:rPr>
              <w:t>Görevi yapmayan robot -</w:t>
            </w:r>
            <w:r>
              <w:rPr>
                <w:rFonts w:ascii="Times New Roman" w:eastAsia="Times New Roman" w:hAnsi="Times New Roman" w:cs="Times New Roman"/>
                <w:sz w:val="24"/>
                <w:szCs w:val="24"/>
                <w:highlight w:val="yellow"/>
                <w:lang w:eastAsia="tr-TR"/>
              </w:rPr>
              <w:t>15</w:t>
            </w:r>
            <w:r w:rsidRPr="000700D3">
              <w:rPr>
                <w:rFonts w:ascii="Times New Roman" w:eastAsia="Times New Roman" w:hAnsi="Times New Roman" w:cs="Times New Roman"/>
                <w:sz w:val="24"/>
                <w:szCs w:val="24"/>
                <w:highlight w:val="yellow"/>
                <w:lang w:eastAsia="tr-TR"/>
              </w:rPr>
              <w:t xml:space="preserve"> puan ceza alır.</w:t>
            </w:r>
          </w:p>
        </w:tc>
        <w:tc>
          <w:tcPr>
            <w:tcW w:w="1648"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34579F">
            <w:pPr>
              <w:spacing w:after="120" w:line="240" w:lineRule="auto"/>
              <w:jc w:val="center"/>
              <w:rPr>
                <w:rFonts w:ascii="Times New Roman" w:eastAsia="Times New Roman" w:hAnsi="Times New Roman" w:cs="Times New Roman"/>
                <w:sz w:val="24"/>
                <w:szCs w:val="24"/>
                <w:lang w:eastAsia="tr-TR"/>
              </w:rPr>
            </w:pPr>
            <w:r w:rsidRPr="00D17979">
              <w:rPr>
                <w:rFonts w:ascii="Times New Roman" w:eastAsia="Times New Roman" w:hAnsi="Times New Roman" w:cs="Times New Roman"/>
                <w:sz w:val="24"/>
                <w:szCs w:val="24"/>
                <w:lang w:eastAsia="tr-TR"/>
              </w:rPr>
              <w:t>+100 Puan</w:t>
            </w:r>
          </w:p>
        </w:tc>
      </w:tr>
      <w:tr w:rsidR="00D17979" w:rsidRPr="00D17979" w:rsidTr="00B8585A">
        <w:trPr>
          <w:tblCellSpacing w:w="15" w:type="dxa"/>
        </w:trPr>
        <w:tc>
          <w:tcPr>
            <w:tcW w:w="2215"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34579F">
            <w:pPr>
              <w:spacing w:after="120" w:line="240" w:lineRule="auto"/>
              <w:rPr>
                <w:rFonts w:ascii="Times New Roman" w:eastAsia="Times New Roman" w:hAnsi="Times New Roman" w:cs="Times New Roman"/>
                <w:sz w:val="24"/>
                <w:szCs w:val="24"/>
                <w:lang w:eastAsia="tr-TR"/>
              </w:rPr>
            </w:pPr>
            <w:r w:rsidRPr="00D17979">
              <w:rPr>
                <w:rFonts w:ascii="Times New Roman" w:eastAsia="Times New Roman" w:hAnsi="Times New Roman" w:cs="Times New Roman"/>
                <w:b/>
                <w:bCs/>
                <w:sz w:val="24"/>
                <w:szCs w:val="24"/>
                <w:lang w:eastAsia="tr-TR"/>
              </w:rPr>
              <w:t>Doğru Park</w:t>
            </w:r>
          </w:p>
        </w:tc>
        <w:tc>
          <w:tcPr>
            <w:tcW w:w="5073"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8E3D4B" w:rsidP="008E3D4B">
            <w:pPr>
              <w:spacing w:after="120" w:line="240" w:lineRule="auto"/>
              <w:rPr>
                <w:rFonts w:ascii="Times New Roman" w:eastAsia="Times New Roman" w:hAnsi="Times New Roman" w:cs="Times New Roman"/>
                <w:sz w:val="24"/>
                <w:szCs w:val="24"/>
                <w:lang w:eastAsia="tr-TR"/>
              </w:rPr>
            </w:pPr>
            <w:r w:rsidRPr="008E3D4B">
              <w:rPr>
                <w:rFonts w:ascii="Times New Roman" w:eastAsia="Times New Roman" w:hAnsi="Times New Roman" w:cs="Times New Roman"/>
                <w:sz w:val="24"/>
                <w:szCs w:val="24"/>
                <w:highlight w:val="yellow"/>
                <w:lang w:eastAsia="tr-TR"/>
              </w:rPr>
              <w:t>Pist sonunda Park tabelasından sağa dönerek y</w:t>
            </w:r>
            <w:r w:rsidR="000F2E51" w:rsidRPr="008E3D4B">
              <w:rPr>
                <w:rFonts w:ascii="Times New Roman" w:eastAsia="Times New Roman" w:hAnsi="Times New Roman" w:cs="Times New Roman"/>
                <w:sz w:val="24"/>
                <w:szCs w:val="24"/>
                <w:highlight w:val="yellow"/>
                <w:lang w:eastAsia="tr-TR"/>
              </w:rPr>
              <w:t>eri hakem tarafından değiştirilen k</w:t>
            </w:r>
            <w:r w:rsidR="00D17979" w:rsidRPr="008E3D4B">
              <w:rPr>
                <w:rFonts w:ascii="Times New Roman" w:eastAsia="Times New Roman" w:hAnsi="Times New Roman" w:cs="Times New Roman"/>
                <w:sz w:val="24"/>
                <w:szCs w:val="24"/>
                <w:highlight w:val="yellow"/>
                <w:lang w:eastAsia="tr-TR"/>
              </w:rPr>
              <w:t>ırmızı alana başarıyla park etme.</w:t>
            </w:r>
          </w:p>
        </w:tc>
        <w:tc>
          <w:tcPr>
            <w:tcW w:w="1648"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34579F">
            <w:pPr>
              <w:spacing w:after="120" w:line="240" w:lineRule="auto"/>
              <w:jc w:val="center"/>
              <w:rPr>
                <w:rFonts w:ascii="Times New Roman" w:eastAsia="Times New Roman" w:hAnsi="Times New Roman" w:cs="Times New Roman"/>
                <w:sz w:val="24"/>
                <w:szCs w:val="24"/>
                <w:lang w:eastAsia="tr-TR"/>
              </w:rPr>
            </w:pPr>
            <w:r w:rsidRPr="00D17979">
              <w:rPr>
                <w:rFonts w:ascii="Times New Roman" w:eastAsia="Times New Roman" w:hAnsi="Times New Roman" w:cs="Times New Roman"/>
                <w:sz w:val="24"/>
                <w:szCs w:val="24"/>
                <w:lang w:eastAsia="tr-TR"/>
              </w:rPr>
              <w:t>+100 Puan</w:t>
            </w:r>
          </w:p>
        </w:tc>
      </w:tr>
      <w:tr w:rsidR="004060EE" w:rsidRPr="00D17979" w:rsidTr="00B8585A">
        <w:trPr>
          <w:tblCellSpacing w:w="15" w:type="dxa"/>
        </w:trPr>
        <w:tc>
          <w:tcPr>
            <w:tcW w:w="2215" w:type="dxa"/>
            <w:tcBorders>
              <w:top w:val="single" w:sz="6" w:space="0" w:color="auto"/>
              <w:left w:val="single" w:sz="6" w:space="0" w:color="auto"/>
              <w:bottom w:val="single" w:sz="6" w:space="0" w:color="auto"/>
              <w:right w:val="single" w:sz="6" w:space="0" w:color="auto"/>
            </w:tcBorders>
            <w:vAlign w:val="center"/>
          </w:tcPr>
          <w:p w:rsidR="004060EE" w:rsidRPr="00EE304F" w:rsidRDefault="004060EE" w:rsidP="004060EE">
            <w:pPr>
              <w:spacing w:after="120" w:line="240" w:lineRule="auto"/>
              <w:rPr>
                <w:rFonts w:ascii="Times New Roman" w:eastAsia="Times New Roman" w:hAnsi="Times New Roman" w:cs="Times New Roman"/>
                <w:b/>
                <w:bCs/>
                <w:sz w:val="24"/>
                <w:szCs w:val="24"/>
                <w:highlight w:val="yellow"/>
                <w:lang w:eastAsia="tr-TR"/>
              </w:rPr>
            </w:pPr>
            <w:r w:rsidRPr="00EE304F">
              <w:rPr>
                <w:rFonts w:ascii="Times New Roman" w:eastAsia="Times New Roman" w:hAnsi="Times New Roman" w:cs="Times New Roman"/>
                <w:b/>
                <w:bCs/>
                <w:sz w:val="24"/>
                <w:szCs w:val="24"/>
                <w:highlight w:val="yellow"/>
                <w:lang w:eastAsia="tr-TR"/>
              </w:rPr>
              <w:t>Geri Gitme</w:t>
            </w:r>
          </w:p>
        </w:tc>
        <w:tc>
          <w:tcPr>
            <w:tcW w:w="5073" w:type="dxa"/>
            <w:tcBorders>
              <w:top w:val="single" w:sz="6" w:space="0" w:color="auto"/>
              <w:left w:val="single" w:sz="6" w:space="0" w:color="auto"/>
              <w:bottom w:val="single" w:sz="6" w:space="0" w:color="auto"/>
              <w:right w:val="single" w:sz="6" w:space="0" w:color="auto"/>
            </w:tcBorders>
            <w:vAlign w:val="center"/>
          </w:tcPr>
          <w:p w:rsidR="004060EE" w:rsidRPr="00EE304F" w:rsidRDefault="004060EE" w:rsidP="000F2E51">
            <w:pPr>
              <w:spacing w:after="120" w:line="240" w:lineRule="auto"/>
              <w:rPr>
                <w:rFonts w:ascii="Times New Roman" w:eastAsia="Times New Roman" w:hAnsi="Times New Roman" w:cs="Times New Roman"/>
                <w:sz w:val="24"/>
                <w:szCs w:val="24"/>
                <w:highlight w:val="yellow"/>
                <w:lang w:eastAsia="tr-TR"/>
              </w:rPr>
            </w:pPr>
            <w:r w:rsidRPr="00EE304F">
              <w:rPr>
                <w:rFonts w:ascii="Times New Roman" w:eastAsia="Times New Roman" w:hAnsi="Times New Roman" w:cs="Times New Roman"/>
                <w:sz w:val="24"/>
                <w:szCs w:val="24"/>
                <w:highlight w:val="yellow"/>
                <w:lang w:eastAsia="tr-TR"/>
              </w:rPr>
              <w:t xml:space="preserve"> Araç park etme hariç hiçbir suretle yolda </w:t>
            </w:r>
            <w:proofErr w:type="gramStart"/>
            <w:r w:rsidRPr="00EE304F">
              <w:rPr>
                <w:rFonts w:ascii="Times New Roman" w:eastAsia="Times New Roman" w:hAnsi="Times New Roman" w:cs="Times New Roman"/>
                <w:sz w:val="24"/>
                <w:szCs w:val="24"/>
                <w:highlight w:val="yellow"/>
                <w:lang w:eastAsia="tr-TR"/>
              </w:rPr>
              <w:t>geri   gidemez</w:t>
            </w:r>
            <w:proofErr w:type="gramEnd"/>
            <w:r w:rsidRPr="00EE304F">
              <w:rPr>
                <w:rFonts w:ascii="Times New Roman" w:eastAsia="Times New Roman" w:hAnsi="Times New Roman" w:cs="Times New Roman"/>
                <w:sz w:val="24"/>
                <w:szCs w:val="24"/>
                <w:highlight w:val="yellow"/>
                <w:lang w:eastAsia="tr-TR"/>
              </w:rPr>
              <w:t>.</w:t>
            </w:r>
          </w:p>
        </w:tc>
        <w:tc>
          <w:tcPr>
            <w:tcW w:w="1648" w:type="dxa"/>
            <w:tcBorders>
              <w:top w:val="single" w:sz="6" w:space="0" w:color="auto"/>
              <w:left w:val="single" w:sz="6" w:space="0" w:color="auto"/>
              <w:bottom w:val="single" w:sz="6" w:space="0" w:color="auto"/>
              <w:right w:val="single" w:sz="6" w:space="0" w:color="auto"/>
            </w:tcBorders>
            <w:vAlign w:val="center"/>
          </w:tcPr>
          <w:p w:rsidR="004060EE" w:rsidRPr="00EE304F" w:rsidRDefault="004060EE" w:rsidP="00EE304F">
            <w:pPr>
              <w:spacing w:after="120" w:line="240" w:lineRule="auto"/>
              <w:jc w:val="center"/>
              <w:rPr>
                <w:rFonts w:ascii="Times New Roman" w:eastAsia="Times New Roman" w:hAnsi="Times New Roman" w:cs="Times New Roman"/>
                <w:sz w:val="24"/>
                <w:szCs w:val="24"/>
                <w:highlight w:val="yellow"/>
                <w:lang w:eastAsia="tr-TR"/>
              </w:rPr>
            </w:pPr>
            <w:r w:rsidRPr="00EE304F">
              <w:rPr>
                <w:rFonts w:ascii="Times New Roman" w:eastAsia="Times New Roman" w:hAnsi="Times New Roman" w:cs="Times New Roman"/>
                <w:sz w:val="24"/>
                <w:szCs w:val="24"/>
                <w:highlight w:val="yellow"/>
                <w:lang w:eastAsia="tr-TR"/>
              </w:rPr>
              <w:t>-</w:t>
            </w:r>
            <w:r w:rsidR="00EE304F" w:rsidRPr="00EE304F">
              <w:rPr>
                <w:rFonts w:ascii="Times New Roman" w:eastAsia="Times New Roman" w:hAnsi="Times New Roman" w:cs="Times New Roman"/>
                <w:sz w:val="24"/>
                <w:szCs w:val="24"/>
                <w:highlight w:val="yellow"/>
                <w:lang w:eastAsia="tr-TR"/>
              </w:rPr>
              <w:t>1</w:t>
            </w:r>
            <w:r w:rsidRPr="00EE304F">
              <w:rPr>
                <w:rFonts w:ascii="Times New Roman" w:eastAsia="Times New Roman" w:hAnsi="Times New Roman" w:cs="Times New Roman"/>
                <w:sz w:val="24"/>
                <w:szCs w:val="24"/>
                <w:highlight w:val="yellow"/>
                <w:lang w:eastAsia="tr-TR"/>
              </w:rPr>
              <w:t>00 Puan</w:t>
            </w:r>
          </w:p>
        </w:tc>
      </w:tr>
      <w:tr w:rsidR="00D17979" w:rsidRPr="00D17979" w:rsidTr="00B8585A">
        <w:trPr>
          <w:tblCellSpacing w:w="15" w:type="dxa"/>
        </w:trPr>
        <w:tc>
          <w:tcPr>
            <w:tcW w:w="2215"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34579F">
            <w:pPr>
              <w:spacing w:after="120" w:line="240" w:lineRule="auto"/>
              <w:rPr>
                <w:rFonts w:ascii="Times New Roman" w:eastAsia="Times New Roman" w:hAnsi="Times New Roman" w:cs="Times New Roman"/>
                <w:sz w:val="24"/>
                <w:szCs w:val="24"/>
                <w:lang w:eastAsia="tr-TR"/>
              </w:rPr>
            </w:pPr>
            <w:r w:rsidRPr="00D17979">
              <w:rPr>
                <w:rFonts w:ascii="Times New Roman" w:eastAsia="Times New Roman" w:hAnsi="Times New Roman" w:cs="Times New Roman"/>
                <w:b/>
                <w:bCs/>
                <w:sz w:val="24"/>
                <w:szCs w:val="24"/>
                <w:lang w:eastAsia="tr-TR"/>
              </w:rPr>
              <w:t>Bölge Tamamlama</w:t>
            </w:r>
          </w:p>
        </w:tc>
        <w:tc>
          <w:tcPr>
            <w:tcW w:w="5073"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BD7814">
            <w:pPr>
              <w:spacing w:after="120" w:line="240" w:lineRule="auto"/>
              <w:rPr>
                <w:rFonts w:ascii="Times New Roman" w:eastAsia="Times New Roman" w:hAnsi="Times New Roman" w:cs="Times New Roman"/>
                <w:sz w:val="24"/>
                <w:szCs w:val="24"/>
                <w:lang w:eastAsia="tr-TR"/>
              </w:rPr>
            </w:pPr>
            <w:r w:rsidRPr="00D17979">
              <w:rPr>
                <w:rFonts w:ascii="Times New Roman" w:eastAsia="Times New Roman" w:hAnsi="Times New Roman" w:cs="Times New Roman"/>
                <w:sz w:val="24"/>
                <w:szCs w:val="24"/>
                <w:lang w:eastAsia="tr-TR"/>
              </w:rPr>
              <w:t>Pistten hiç çıkmadan bölgeleri tamamlama.</w:t>
            </w:r>
            <w:r w:rsidR="00905008" w:rsidRPr="00905008">
              <w:rPr>
                <w:rFonts w:ascii="Times New Roman" w:eastAsia="Times New Roman" w:hAnsi="Times New Roman" w:cs="Times New Roman"/>
                <w:sz w:val="24"/>
                <w:szCs w:val="24"/>
                <w:lang w:eastAsia="tr-TR"/>
              </w:rPr>
              <w:t xml:space="preserve"> (</w:t>
            </w:r>
            <w:r w:rsidR="00BD7814">
              <w:rPr>
                <w:rFonts w:ascii="Times New Roman" w:eastAsia="Times New Roman" w:hAnsi="Times New Roman" w:cs="Times New Roman"/>
                <w:sz w:val="24"/>
                <w:szCs w:val="24"/>
                <w:lang w:eastAsia="tr-TR"/>
              </w:rPr>
              <w:t>Pistten ç</w:t>
            </w:r>
            <w:r w:rsidR="00905008" w:rsidRPr="00905008">
              <w:rPr>
                <w:rFonts w:ascii="Times New Roman" w:eastAsia="Times New Roman" w:hAnsi="Times New Roman" w:cs="Times New Roman"/>
                <w:sz w:val="24"/>
                <w:szCs w:val="24"/>
                <w:lang w:eastAsia="tr-TR"/>
              </w:rPr>
              <w:t>ıkış başına -5 ceza).</w:t>
            </w:r>
          </w:p>
        </w:tc>
        <w:tc>
          <w:tcPr>
            <w:tcW w:w="1648"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34579F">
            <w:pPr>
              <w:spacing w:after="120" w:line="240" w:lineRule="auto"/>
              <w:jc w:val="center"/>
              <w:rPr>
                <w:rFonts w:ascii="Times New Roman" w:eastAsia="Times New Roman" w:hAnsi="Times New Roman" w:cs="Times New Roman"/>
                <w:sz w:val="24"/>
                <w:szCs w:val="24"/>
                <w:lang w:eastAsia="tr-TR"/>
              </w:rPr>
            </w:pPr>
            <w:r w:rsidRPr="00D17979">
              <w:rPr>
                <w:rFonts w:ascii="Times New Roman" w:eastAsia="Times New Roman" w:hAnsi="Times New Roman" w:cs="Times New Roman"/>
                <w:sz w:val="24"/>
                <w:szCs w:val="24"/>
                <w:lang w:eastAsia="tr-TR"/>
              </w:rPr>
              <w:t>+50 Puan</w:t>
            </w:r>
          </w:p>
        </w:tc>
      </w:tr>
      <w:tr w:rsidR="00D17979" w:rsidRPr="00D17979" w:rsidTr="00B8585A">
        <w:trPr>
          <w:tblCellSpacing w:w="15" w:type="dxa"/>
        </w:trPr>
        <w:tc>
          <w:tcPr>
            <w:tcW w:w="2215"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34579F">
            <w:pPr>
              <w:spacing w:after="120" w:line="240" w:lineRule="auto"/>
              <w:rPr>
                <w:rFonts w:ascii="Times New Roman" w:eastAsia="Times New Roman" w:hAnsi="Times New Roman" w:cs="Times New Roman"/>
                <w:sz w:val="24"/>
                <w:szCs w:val="24"/>
                <w:lang w:eastAsia="tr-TR"/>
              </w:rPr>
            </w:pPr>
            <w:r w:rsidRPr="00D17979">
              <w:rPr>
                <w:rFonts w:ascii="Times New Roman" w:eastAsia="Times New Roman" w:hAnsi="Times New Roman" w:cs="Times New Roman"/>
                <w:b/>
                <w:bCs/>
                <w:sz w:val="24"/>
                <w:szCs w:val="24"/>
                <w:lang w:eastAsia="tr-TR"/>
              </w:rPr>
              <w:t xml:space="preserve">Zaman </w:t>
            </w:r>
            <w:proofErr w:type="spellStart"/>
            <w:r w:rsidRPr="00D17979">
              <w:rPr>
                <w:rFonts w:ascii="Times New Roman" w:eastAsia="Times New Roman" w:hAnsi="Times New Roman" w:cs="Times New Roman"/>
                <w:b/>
                <w:bCs/>
                <w:sz w:val="24"/>
                <w:szCs w:val="24"/>
                <w:lang w:eastAsia="tr-TR"/>
              </w:rPr>
              <w:t>Bonusu</w:t>
            </w:r>
            <w:proofErr w:type="spellEnd"/>
          </w:p>
        </w:tc>
        <w:tc>
          <w:tcPr>
            <w:tcW w:w="5073"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34579F" w:rsidP="000509AD">
            <w:pPr>
              <w:spacing w:after="12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0509AD">
              <w:rPr>
                <w:rFonts w:ascii="Times New Roman" w:eastAsia="Times New Roman" w:hAnsi="Times New Roman" w:cs="Times New Roman"/>
                <w:sz w:val="24"/>
                <w:szCs w:val="24"/>
                <w:lang w:eastAsia="tr-TR"/>
              </w:rPr>
              <w:t>300</w:t>
            </w:r>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sn</w:t>
            </w:r>
            <w:proofErr w:type="spellEnd"/>
            <w:r>
              <w:rPr>
                <w:rFonts w:ascii="Times New Roman" w:eastAsia="Times New Roman" w:hAnsi="Times New Roman" w:cs="Times New Roman"/>
                <w:sz w:val="24"/>
                <w:szCs w:val="24"/>
                <w:lang w:eastAsia="tr-TR"/>
              </w:rPr>
              <w:t xml:space="preserve"> – Bitirme Süresi  )</w:t>
            </w:r>
            <w:r w:rsidR="00D17979" w:rsidRPr="00D17979">
              <w:rPr>
                <w:rFonts w:ascii="Times New Roman" w:eastAsia="Times New Roman" w:hAnsi="Times New Roman" w:cs="Times New Roman"/>
                <w:sz w:val="24"/>
                <w:szCs w:val="24"/>
                <w:lang w:eastAsia="tr-TR"/>
              </w:rPr>
              <w:t xml:space="preserve"> formülü ile hesaplanır.</w:t>
            </w:r>
          </w:p>
        </w:tc>
        <w:tc>
          <w:tcPr>
            <w:tcW w:w="1648" w:type="dxa"/>
            <w:tcBorders>
              <w:top w:val="single" w:sz="6" w:space="0" w:color="auto"/>
              <w:left w:val="single" w:sz="6" w:space="0" w:color="auto"/>
              <w:bottom w:val="single" w:sz="6" w:space="0" w:color="auto"/>
              <w:right w:val="single" w:sz="6" w:space="0" w:color="auto"/>
            </w:tcBorders>
            <w:vAlign w:val="center"/>
            <w:hideMark/>
          </w:tcPr>
          <w:p w:rsidR="00D17979" w:rsidRPr="00D17979" w:rsidRDefault="00D17979" w:rsidP="0034579F">
            <w:pPr>
              <w:spacing w:after="120" w:line="240" w:lineRule="auto"/>
              <w:jc w:val="center"/>
              <w:rPr>
                <w:rFonts w:ascii="Times New Roman" w:eastAsia="Times New Roman" w:hAnsi="Times New Roman" w:cs="Times New Roman"/>
                <w:sz w:val="24"/>
                <w:szCs w:val="24"/>
                <w:lang w:eastAsia="tr-TR"/>
              </w:rPr>
            </w:pPr>
            <w:r w:rsidRPr="00D17979">
              <w:rPr>
                <w:rFonts w:ascii="Times New Roman" w:eastAsia="Times New Roman" w:hAnsi="Times New Roman" w:cs="Times New Roman"/>
                <w:sz w:val="24"/>
                <w:szCs w:val="24"/>
                <w:lang w:eastAsia="tr-TR"/>
              </w:rPr>
              <w:t>Süre Farkı</w:t>
            </w:r>
          </w:p>
        </w:tc>
      </w:tr>
    </w:tbl>
    <w:p w:rsidR="00905008" w:rsidRDefault="00905008"/>
    <w:p w:rsidR="001051C0" w:rsidRDefault="001051C0"/>
    <w:p w:rsidR="001051C0" w:rsidRDefault="001051C0"/>
    <w:p w:rsidR="001051C0" w:rsidRDefault="001051C0"/>
    <w:p w:rsidR="001051C0" w:rsidRDefault="001051C0"/>
    <w:p w:rsidR="001051C0" w:rsidRDefault="001051C0"/>
    <w:p w:rsidR="001051C0" w:rsidRDefault="001051C0"/>
    <w:p w:rsidR="001051C0" w:rsidRDefault="001051C0"/>
    <w:p w:rsidR="009B56DE" w:rsidRDefault="00736EDB">
      <w:r w:rsidRPr="009B56DE">
        <w:rPr>
          <w:noProof/>
          <w:lang w:eastAsia="tr-TR"/>
        </w:rPr>
        <w:lastRenderedPageBreak/>
        <w:drawing>
          <wp:anchor distT="0" distB="0" distL="114300" distR="114300" simplePos="0" relativeHeight="251664384" behindDoc="0" locked="0" layoutInCell="1" allowOverlap="1" wp14:anchorId="3144E9FE" wp14:editId="3BD193C2">
            <wp:simplePos x="0" y="0"/>
            <wp:positionH relativeFrom="column">
              <wp:posOffset>2582545</wp:posOffset>
            </wp:positionH>
            <wp:positionV relativeFrom="paragraph">
              <wp:posOffset>23495</wp:posOffset>
            </wp:positionV>
            <wp:extent cx="3154680" cy="1351280"/>
            <wp:effectExtent l="0" t="0" r="3810" b="7620"/>
            <wp:wrapSquare wrapText="bothSides"/>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54680" cy="1351280"/>
                    </a:xfrm>
                    <a:prstGeom prst="rect">
                      <a:avLst/>
                    </a:prstGeom>
                  </pic:spPr>
                </pic:pic>
              </a:graphicData>
            </a:graphic>
            <wp14:sizeRelH relativeFrom="margin">
              <wp14:pctWidth>0</wp14:pctWidth>
            </wp14:sizeRelH>
            <wp14:sizeRelV relativeFrom="margin">
              <wp14:pctHeight>0</wp14:pctHeight>
            </wp14:sizeRelV>
          </wp:anchor>
        </w:drawing>
      </w:r>
    </w:p>
    <w:p w:rsidR="009B56DE" w:rsidRDefault="009B56DE"/>
    <w:p w:rsidR="009B56DE" w:rsidRDefault="009B56DE"/>
    <w:p w:rsidR="009B56DE" w:rsidRDefault="009B56DE"/>
    <w:p w:rsidR="0083473E" w:rsidRDefault="00450C2D">
      <w:r>
        <w:rPr>
          <w:noProof/>
          <w:lang w:eastAsia="tr-TR"/>
        </w:rPr>
        <mc:AlternateContent>
          <mc:Choice Requires="wps">
            <w:drawing>
              <wp:anchor distT="0" distB="0" distL="114300" distR="114300" simplePos="0" relativeHeight="251665408" behindDoc="0" locked="0" layoutInCell="1" allowOverlap="1" wp14:anchorId="721E5530" wp14:editId="10B6F8DE">
                <wp:simplePos x="0" y="0"/>
                <wp:positionH relativeFrom="column">
                  <wp:posOffset>2296614</wp:posOffset>
                </wp:positionH>
                <wp:positionV relativeFrom="paragraph">
                  <wp:posOffset>17732</wp:posOffset>
                </wp:positionV>
                <wp:extent cx="715144" cy="175552"/>
                <wp:effectExtent l="0" t="171450" r="0" b="186690"/>
                <wp:wrapNone/>
                <wp:docPr id="17" name="Sağ Ok 17"/>
                <wp:cNvGraphicFramePr/>
                <a:graphic xmlns:a="http://schemas.openxmlformats.org/drawingml/2006/main">
                  <a:graphicData uri="http://schemas.microsoft.com/office/word/2010/wordprocessingShape">
                    <wps:wsp>
                      <wps:cNvSpPr/>
                      <wps:spPr>
                        <a:xfrm rot="19292480">
                          <a:off x="0" y="0"/>
                          <a:ext cx="715144" cy="175552"/>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CB409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ağ Ok 17" o:spid="_x0000_s1026" type="#_x0000_t13" style="position:absolute;margin-left:180.85pt;margin-top:1.4pt;width:56.3pt;height:13.8pt;rotation:-2520427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" adj="18949" fillcolor="black [3200]" strokecolor="black [1600]" strokeweight="1pt"/>
            </w:pict>
          </mc:Fallback>
        </mc:AlternateContent>
      </w:r>
      <w:r w:rsidR="0083473E">
        <w:tab/>
      </w:r>
      <w:r w:rsidR="0083473E">
        <w:tab/>
      </w:r>
      <w:r w:rsidR="0083473E">
        <w:tab/>
      </w:r>
      <w:r w:rsidR="0083473E">
        <w:tab/>
      </w:r>
    </w:p>
    <w:p w:rsidR="0083473E" w:rsidRDefault="00450C2D">
      <w:r w:rsidRPr="00450C2D">
        <w:rPr>
          <w:noProof/>
          <w:lang w:eastAsia="tr-TR"/>
        </w:rPr>
        <w:drawing>
          <wp:anchor distT="0" distB="0" distL="114300" distR="114300" simplePos="0" relativeHeight="251668480" behindDoc="0" locked="0" layoutInCell="1" allowOverlap="1">
            <wp:simplePos x="0" y="0"/>
            <wp:positionH relativeFrom="column">
              <wp:posOffset>-111125</wp:posOffset>
            </wp:positionH>
            <wp:positionV relativeFrom="paragraph">
              <wp:posOffset>110762</wp:posOffset>
            </wp:positionV>
            <wp:extent cx="5330474" cy="3169376"/>
            <wp:effectExtent l="0" t="0" r="3810" b="0"/>
            <wp:wrapSquare wrapText="bothSides"/>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5330474" cy="3169376"/>
                    </a:xfrm>
                    <a:prstGeom prst="rect">
                      <a:avLst/>
                    </a:prstGeom>
                  </pic:spPr>
                </pic:pic>
              </a:graphicData>
            </a:graphic>
          </wp:anchor>
        </w:drawing>
      </w:r>
    </w:p>
    <w:p w:rsidR="0083473E" w:rsidRDefault="0083473E" w:rsidP="0083473E">
      <w:pPr>
        <w:spacing w:after="0" w:line="240" w:lineRule="auto"/>
        <w:ind w:left="2124" w:firstLine="708"/>
        <w:rPr>
          <w:rFonts w:ascii="Times New Roman" w:eastAsia="Times New Roman" w:hAnsi="Times New Roman" w:cs="Times New Roman"/>
          <w:szCs w:val="24"/>
          <w:lang w:eastAsia="tr-TR"/>
        </w:rPr>
      </w:pPr>
      <w:r w:rsidRPr="00343C91">
        <w:rPr>
          <w:rFonts w:ascii="Times New Roman" w:eastAsia="Times New Roman" w:hAnsi="Times New Roman" w:cs="Times New Roman"/>
          <w:b/>
          <w:i/>
          <w:szCs w:val="24"/>
          <w:lang w:eastAsia="tr-TR"/>
        </w:rPr>
        <w:t xml:space="preserve">Şekil </w:t>
      </w:r>
      <w:r w:rsidR="00B27901">
        <w:rPr>
          <w:rFonts w:ascii="Times New Roman" w:eastAsia="Times New Roman" w:hAnsi="Times New Roman" w:cs="Times New Roman"/>
          <w:b/>
          <w:i/>
          <w:szCs w:val="24"/>
          <w:lang w:eastAsia="tr-TR"/>
        </w:rPr>
        <w:t>7</w:t>
      </w:r>
      <w:r w:rsidRPr="00343C91">
        <w:rPr>
          <w:rFonts w:ascii="Times New Roman" w:eastAsia="Times New Roman" w:hAnsi="Times New Roman" w:cs="Times New Roman"/>
          <w:b/>
          <w:i/>
          <w:szCs w:val="24"/>
          <w:lang w:eastAsia="tr-TR"/>
        </w:rPr>
        <w:t>:</w:t>
      </w:r>
      <w:r w:rsidRPr="00343C91">
        <w:rPr>
          <w:rFonts w:ascii="Times New Roman" w:eastAsia="Times New Roman" w:hAnsi="Times New Roman" w:cs="Times New Roman"/>
          <w:szCs w:val="24"/>
          <w:lang w:eastAsia="tr-TR"/>
        </w:rPr>
        <w:t xml:space="preserve"> </w:t>
      </w:r>
      <w:r w:rsidR="009B56DE">
        <w:rPr>
          <w:rFonts w:ascii="Times New Roman" w:eastAsia="Times New Roman" w:hAnsi="Times New Roman" w:cs="Times New Roman"/>
          <w:szCs w:val="24"/>
          <w:lang w:eastAsia="tr-TR"/>
        </w:rPr>
        <w:t xml:space="preserve">Temsili </w:t>
      </w:r>
      <w:r>
        <w:rPr>
          <w:rFonts w:ascii="Times New Roman" w:eastAsia="Times New Roman" w:hAnsi="Times New Roman" w:cs="Times New Roman"/>
          <w:szCs w:val="24"/>
          <w:lang w:eastAsia="tr-TR"/>
        </w:rPr>
        <w:t>Halkevi Görevi</w:t>
      </w:r>
    </w:p>
    <w:p w:rsidR="0083473E" w:rsidRDefault="009B56DE">
      <w:r w:rsidRPr="009B56DE">
        <w:rPr>
          <w:noProof/>
          <w:lang w:eastAsia="tr-TR"/>
        </w:rPr>
        <w:drawing>
          <wp:anchor distT="0" distB="0" distL="114300" distR="114300" simplePos="0" relativeHeight="251667456" behindDoc="0" locked="0" layoutInCell="1" allowOverlap="1" wp14:anchorId="4AEC8398" wp14:editId="6E8147A4">
            <wp:simplePos x="0" y="0"/>
            <wp:positionH relativeFrom="margin">
              <wp:align>center</wp:align>
            </wp:positionH>
            <wp:positionV relativeFrom="paragraph">
              <wp:posOffset>213995</wp:posOffset>
            </wp:positionV>
            <wp:extent cx="4642485" cy="1988820"/>
            <wp:effectExtent l="0" t="0" r="5715" b="0"/>
            <wp:wrapSquare wrapText="bothSides"/>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642485" cy="1988820"/>
                    </a:xfrm>
                    <a:prstGeom prst="rect">
                      <a:avLst/>
                    </a:prstGeom>
                  </pic:spPr>
                </pic:pic>
              </a:graphicData>
            </a:graphic>
            <wp14:sizeRelH relativeFrom="margin">
              <wp14:pctWidth>0</wp14:pctWidth>
            </wp14:sizeRelH>
            <wp14:sizeRelV relativeFrom="margin">
              <wp14:pctHeight>0</wp14:pctHeight>
            </wp14:sizeRelV>
          </wp:anchor>
        </w:drawing>
      </w:r>
    </w:p>
    <w:p w:rsidR="009B56DE" w:rsidRDefault="009B56DE"/>
    <w:p w:rsidR="009B56DE" w:rsidRDefault="009B56DE"/>
    <w:p w:rsidR="009B56DE" w:rsidRDefault="009B56DE"/>
    <w:p w:rsidR="009B56DE" w:rsidRDefault="009B56DE" w:rsidP="009B56DE">
      <w:pPr>
        <w:spacing w:after="0" w:line="240" w:lineRule="auto"/>
        <w:ind w:left="2124" w:firstLine="708"/>
        <w:rPr>
          <w:rFonts w:ascii="Times New Roman" w:eastAsia="Times New Roman" w:hAnsi="Times New Roman" w:cs="Times New Roman"/>
          <w:b/>
          <w:i/>
          <w:szCs w:val="24"/>
          <w:lang w:eastAsia="tr-TR"/>
        </w:rPr>
      </w:pPr>
    </w:p>
    <w:p w:rsidR="009B56DE" w:rsidRDefault="009B56DE" w:rsidP="009B56DE">
      <w:pPr>
        <w:spacing w:after="0" w:line="240" w:lineRule="auto"/>
        <w:ind w:left="2124" w:firstLine="708"/>
        <w:rPr>
          <w:rFonts w:ascii="Times New Roman" w:eastAsia="Times New Roman" w:hAnsi="Times New Roman" w:cs="Times New Roman"/>
          <w:b/>
          <w:i/>
          <w:szCs w:val="24"/>
          <w:lang w:eastAsia="tr-TR"/>
        </w:rPr>
      </w:pPr>
    </w:p>
    <w:p w:rsidR="009B56DE" w:rsidRDefault="009B56DE" w:rsidP="009B56DE">
      <w:pPr>
        <w:spacing w:after="0" w:line="240" w:lineRule="auto"/>
        <w:ind w:left="2124" w:firstLine="708"/>
        <w:rPr>
          <w:rFonts w:ascii="Times New Roman" w:eastAsia="Times New Roman" w:hAnsi="Times New Roman" w:cs="Times New Roman"/>
          <w:szCs w:val="24"/>
          <w:lang w:eastAsia="tr-TR"/>
        </w:rPr>
      </w:pPr>
      <w:r w:rsidRPr="00343C91">
        <w:rPr>
          <w:rFonts w:ascii="Times New Roman" w:eastAsia="Times New Roman" w:hAnsi="Times New Roman" w:cs="Times New Roman"/>
          <w:b/>
          <w:i/>
          <w:szCs w:val="24"/>
          <w:lang w:eastAsia="tr-TR"/>
        </w:rPr>
        <w:t xml:space="preserve">Şekil </w:t>
      </w:r>
      <w:r w:rsidR="00B27901">
        <w:rPr>
          <w:rFonts w:ascii="Times New Roman" w:eastAsia="Times New Roman" w:hAnsi="Times New Roman" w:cs="Times New Roman"/>
          <w:b/>
          <w:i/>
          <w:szCs w:val="24"/>
          <w:lang w:eastAsia="tr-TR"/>
        </w:rPr>
        <w:t>8</w:t>
      </w:r>
      <w:bookmarkStart w:id="0" w:name="_GoBack"/>
      <w:bookmarkEnd w:id="0"/>
      <w:r w:rsidRPr="00343C91">
        <w:rPr>
          <w:rFonts w:ascii="Times New Roman" w:eastAsia="Times New Roman" w:hAnsi="Times New Roman" w:cs="Times New Roman"/>
          <w:b/>
          <w:i/>
          <w:szCs w:val="24"/>
          <w:lang w:eastAsia="tr-TR"/>
        </w:rPr>
        <w:t>:</w:t>
      </w:r>
      <w:r w:rsidRPr="00343C91">
        <w:rPr>
          <w:rFonts w:ascii="Times New Roman" w:eastAsia="Times New Roman" w:hAnsi="Times New Roman" w:cs="Times New Roman"/>
          <w:szCs w:val="24"/>
          <w:lang w:eastAsia="tr-TR"/>
        </w:rPr>
        <w:t xml:space="preserve"> </w:t>
      </w:r>
      <w:r>
        <w:rPr>
          <w:rFonts w:ascii="Times New Roman" w:eastAsia="Times New Roman" w:hAnsi="Times New Roman" w:cs="Times New Roman"/>
          <w:szCs w:val="24"/>
          <w:lang w:eastAsia="tr-TR"/>
        </w:rPr>
        <w:t xml:space="preserve"> Halkevi park cebi ölçüleri </w:t>
      </w:r>
    </w:p>
    <w:p w:rsidR="009B56DE" w:rsidRDefault="009B56DE"/>
    <w:p w:rsidR="009B56DE" w:rsidRDefault="009B56DE"/>
    <w:p w:rsidR="008E3D4B" w:rsidRDefault="008E3D4B"/>
    <w:p w:rsidR="00905008" w:rsidRDefault="00905008" w:rsidP="00905008">
      <w:pPr>
        <w:pStyle w:val="Balk3"/>
      </w:pPr>
      <w:r>
        <w:lastRenderedPageBreak/>
        <w:t>5.3. Özel İhlaller</w:t>
      </w:r>
    </w:p>
    <w:p w:rsidR="00905008" w:rsidRDefault="00905008" w:rsidP="0041028F">
      <w:pPr>
        <w:pStyle w:val="NormalWeb"/>
        <w:numPr>
          <w:ilvl w:val="0"/>
          <w:numId w:val="2"/>
        </w:numPr>
        <w:jc w:val="both"/>
      </w:pPr>
      <w:r>
        <w:rPr>
          <w:b/>
          <w:bCs/>
        </w:rPr>
        <w:t>Hareketsizlik:</w:t>
      </w:r>
      <w:r>
        <w:t xml:space="preserve"> 30 saniye boyunca hareketsiz kalmak pistten çıkış sayılır. Süreklilik halinde</w:t>
      </w:r>
      <w:r w:rsidR="00381610">
        <w:t xml:space="preserve"> </w:t>
      </w:r>
      <w:r w:rsidR="00381610" w:rsidRPr="00381610">
        <w:rPr>
          <w:highlight w:val="yellow"/>
        </w:rPr>
        <w:t>(3 defa hareketsiz kalmak)</w:t>
      </w:r>
      <w:r>
        <w:t xml:space="preserve"> diskalifiye edilir.</w:t>
      </w:r>
    </w:p>
    <w:p w:rsidR="005B4BAC" w:rsidRPr="005B4BAC" w:rsidRDefault="005B4BAC" w:rsidP="005B4BAC">
      <w:pPr>
        <w:pStyle w:val="Balk3"/>
        <w:rPr>
          <w:highlight w:val="yellow"/>
        </w:rPr>
      </w:pPr>
      <w:r>
        <w:t xml:space="preserve">5.3. </w:t>
      </w:r>
      <w:r w:rsidRPr="005B4BAC">
        <w:rPr>
          <w:highlight w:val="yellow"/>
        </w:rPr>
        <w:t>Eşitlik Durumu</w:t>
      </w:r>
    </w:p>
    <w:p w:rsidR="005B4BAC" w:rsidRPr="005B4BAC" w:rsidRDefault="005B4BAC" w:rsidP="005B4BAC">
      <w:pPr>
        <w:pStyle w:val="Balk3"/>
        <w:jc w:val="both"/>
        <w:rPr>
          <w:b w:val="0"/>
          <w:bCs w:val="0"/>
          <w:sz w:val="24"/>
          <w:szCs w:val="24"/>
        </w:rPr>
      </w:pPr>
      <w:r w:rsidRPr="005B4BAC">
        <w:rPr>
          <w:highlight w:val="yellow"/>
        </w:rPr>
        <w:tab/>
      </w:r>
      <w:r w:rsidRPr="005B4BAC">
        <w:rPr>
          <w:b w:val="0"/>
          <w:bCs w:val="0"/>
          <w:sz w:val="24"/>
          <w:szCs w:val="24"/>
          <w:highlight w:val="yellow"/>
        </w:rPr>
        <w:t xml:space="preserve">Puan eşitliği oluşması durumunda, parkuru daha kısa sürede tamamlayan otonom araç üst sırada yer alır. Eşitliğin devam etmesi hâlinde, daha fazla görevi tamamlayan robot üst sırada yer alır. Eşitlik hala devam ederse hakem heyeti tarafından yarışma performansı genel değerlendirme </w:t>
      </w:r>
      <w:proofErr w:type="gramStart"/>
      <w:r w:rsidRPr="005B4BAC">
        <w:rPr>
          <w:b w:val="0"/>
          <w:bCs w:val="0"/>
          <w:sz w:val="24"/>
          <w:szCs w:val="24"/>
          <w:highlight w:val="yellow"/>
        </w:rPr>
        <w:t>kriterleri</w:t>
      </w:r>
      <w:proofErr w:type="gramEnd"/>
      <w:r w:rsidRPr="005B4BAC">
        <w:rPr>
          <w:b w:val="0"/>
          <w:bCs w:val="0"/>
          <w:sz w:val="24"/>
          <w:szCs w:val="24"/>
          <w:highlight w:val="yellow"/>
        </w:rPr>
        <w:t xml:space="preserve"> esas alınarak sıralama belirlenir.</w:t>
      </w:r>
    </w:p>
    <w:p w:rsidR="00905008" w:rsidRDefault="00905008"/>
    <w:sectPr w:rsidR="00905008">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0B6" w:rsidRDefault="004870B6" w:rsidP="004216F3">
      <w:pPr>
        <w:spacing w:after="0" w:line="240" w:lineRule="auto"/>
      </w:pPr>
      <w:r>
        <w:separator/>
      </w:r>
    </w:p>
  </w:endnote>
  <w:endnote w:type="continuationSeparator" w:id="0">
    <w:p w:rsidR="004870B6" w:rsidRDefault="004870B6" w:rsidP="00421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6F3" w:rsidRDefault="004216F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6F3" w:rsidRDefault="004216F3">
    <w:pPr>
      <w:pStyle w:val="AltBilgi"/>
    </w:pPr>
    <w:r w:rsidRPr="004216F3">
      <w:rPr>
        <w:noProof/>
        <w:lang w:eastAsia="tr-TR"/>
      </w:rPr>
      <w:drawing>
        <wp:anchor distT="0" distB="0" distL="114300" distR="114300" simplePos="0" relativeHeight="251663360" behindDoc="0" locked="0" layoutInCell="1" allowOverlap="1" wp14:anchorId="36751198" wp14:editId="4430C9A3">
          <wp:simplePos x="0" y="0"/>
          <wp:positionH relativeFrom="margin">
            <wp:posOffset>4452620</wp:posOffset>
          </wp:positionH>
          <wp:positionV relativeFrom="paragraph">
            <wp:posOffset>-335280</wp:posOffset>
          </wp:positionV>
          <wp:extent cx="1308735" cy="741680"/>
          <wp:effectExtent l="0" t="0" r="0" b="1270"/>
          <wp:wrapSquare wrapText="bothSides"/>
          <wp:docPr id="5" name="Resim 5" descr="C:\Users\BULENT\AppData\Local\Temp\Rar$DIa20840.39581.rartemp\Gebze_Teknik_Üniversite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BULENT\AppData\Local\Temp\Rar$DIa20840.39581.rartemp\Gebze_Teknik_Üniversites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8735" cy="741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16F3">
      <w:rPr>
        <w:noProof/>
        <w:lang w:eastAsia="tr-TR"/>
      </w:rPr>
      <w:drawing>
        <wp:anchor distT="0" distB="0" distL="114300" distR="114300" simplePos="0" relativeHeight="251662336" behindDoc="0" locked="0" layoutInCell="1" allowOverlap="1" wp14:anchorId="037E516A" wp14:editId="20060E9A">
          <wp:simplePos x="0" y="0"/>
          <wp:positionH relativeFrom="margin">
            <wp:posOffset>2514600</wp:posOffset>
          </wp:positionH>
          <wp:positionV relativeFrom="paragraph">
            <wp:posOffset>-260985</wp:posOffset>
          </wp:positionV>
          <wp:extent cx="739140" cy="739140"/>
          <wp:effectExtent l="0" t="0" r="3810" b="3810"/>
          <wp:wrapSquare wrapText="bothSides"/>
          <wp:docPr id="4" name="Resim 4" descr="C:\Users\BULENT\AppData\Local\Temp\Rar$DIa20840.35060.rartemp\K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BULENT\AppData\Local\Temp\Rar$DIa20840.35060.rartemp\KOU.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16F3">
      <w:rPr>
        <w:noProof/>
        <w:lang w:eastAsia="tr-TR"/>
      </w:rPr>
      <w:drawing>
        <wp:anchor distT="0" distB="0" distL="114300" distR="114300" simplePos="0" relativeHeight="251661312" behindDoc="0" locked="0" layoutInCell="1" allowOverlap="1" wp14:anchorId="13E37DEF" wp14:editId="1962EF2D">
          <wp:simplePos x="0" y="0"/>
          <wp:positionH relativeFrom="margin">
            <wp:posOffset>0</wp:posOffset>
          </wp:positionH>
          <wp:positionV relativeFrom="paragraph">
            <wp:posOffset>-248285</wp:posOffset>
          </wp:positionV>
          <wp:extent cx="693420" cy="693420"/>
          <wp:effectExtent l="0" t="0" r="0" b="0"/>
          <wp:wrapSquare wrapText="bothSides"/>
          <wp:docPr id="2" name="Resim 2" descr="C:\Users\BULENT\AppData\Local\Temp\Rar$DIa20840.31486.rartemp\M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BULENT\AppData\Local\Temp\Rar$DIa20840.31486.rartemp\MEB.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93420" cy="6934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6F3" w:rsidRDefault="004216F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0B6" w:rsidRDefault="004870B6" w:rsidP="004216F3">
      <w:pPr>
        <w:spacing w:after="0" w:line="240" w:lineRule="auto"/>
      </w:pPr>
      <w:r>
        <w:separator/>
      </w:r>
    </w:p>
  </w:footnote>
  <w:footnote w:type="continuationSeparator" w:id="0">
    <w:p w:rsidR="004870B6" w:rsidRDefault="004870B6" w:rsidP="00421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6F3" w:rsidRDefault="004216F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6F3" w:rsidRPr="004216F3" w:rsidRDefault="004216F3" w:rsidP="004216F3">
    <w:pPr>
      <w:pStyle w:val="NormalWeb"/>
    </w:pPr>
    <w:r w:rsidRPr="00A209A0">
      <w:rPr>
        <w:noProof/>
      </w:rPr>
      <w:drawing>
        <wp:anchor distT="0" distB="0" distL="114300" distR="114300" simplePos="0" relativeHeight="251659264" behindDoc="0" locked="0" layoutInCell="1" allowOverlap="1" wp14:anchorId="6435646C" wp14:editId="6F5A617E">
          <wp:simplePos x="0" y="0"/>
          <wp:positionH relativeFrom="margin">
            <wp:align>right</wp:align>
          </wp:positionH>
          <wp:positionV relativeFrom="paragraph">
            <wp:posOffset>-60960</wp:posOffset>
          </wp:positionV>
          <wp:extent cx="2024380" cy="739140"/>
          <wp:effectExtent l="0" t="0" r="0" b="3810"/>
          <wp:wrapSquare wrapText="bothSides"/>
          <wp:docPr id="1" name="Resim 1" descr="C:\Users\BULENT\AppData\Local\Temp\Rar$DIa20840.23711.rartemp\K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ULENT\AppData\Local\Temp\Rar$DIa20840.23711.rartemp\KB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380" cy="7391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extent cx="2133600" cy="624840"/>
          <wp:effectExtent l="0" t="0" r="0" b="3810"/>
          <wp:docPr id="3" name="Resim 3" descr="C:\Users\BULENT\AppData\Local\Microsoft\Windows\INetCache\Content.Word\KODEL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ULENT\AppData\Local\Microsoft\Windows\INetCache\Content.Word\KODELİ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3600" cy="624840"/>
                  </a:xfrm>
                  <a:prstGeom prst="rect">
                    <a:avLst/>
                  </a:prstGeom>
                  <a:noFill/>
                  <a:ln>
                    <a:noFill/>
                  </a:ln>
                </pic:spPr>
              </pic:pic>
            </a:graphicData>
          </a:graphic>
        </wp:inline>
      </w:drawing>
    </w: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6F3" w:rsidRDefault="004216F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18E2"/>
    <w:multiLevelType w:val="hybridMultilevel"/>
    <w:tmpl w:val="A71C5EBC"/>
    <w:lvl w:ilvl="0" w:tplc="9D36A516">
      <w:numFmt w:val="bullet"/>
      <w:lvlText w:val=""/>
      <w:lvlJc w:val="left"/>
      <w:pPr>
        <w:ind w:left="720" w:hanging="360"/>
      </w:pPr>
      <w:rPr>
        <w:rFonts w:ascii="Symbol" w:eastAsiaTheme="minorHAnsi" w:hAnsi="Symbol" w:cstheme="minorBidi"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E6070A3"/>
    <w:multiLevelType w:val="hybridMultilevel"/>
    <w:tmpl w:val="E398D5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62224CE"/>
    <w:multiLevelType w:val="multilevel"/>
    <w:tmpl w:val="45DEC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2C4377"/>
    <w:multiLevelType w:val="multilevel"/>
    <w:tmpl w:val="F7DE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B94995"/>
    <w:multiLevelType w:val="hybridMultilevel"/>
    <w:tmpl w:val="4B902D0A"/>
    <w:lvl w:ilvl="0" w:tplc="041F0001">
      <w:start w:val="1"/>
      <w:numFmt w:val="bullet"/>
      <w:lvlText w:val=""/>
      <w:lvlJc w:val="left"/>
      <w:pPr>
        <w:ind w:left="720" w:hanging="360"/>
      </w:pPr>
      <w:rPr>
        <w:rFonts w:ascii="Symbol" w:hAnsi="Symbol"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979"/>
    <w:rsid w:val="00014B95"/>
    <w:rsid w:val="000509AD"/>
    <w:rsid w:val="0006737F"/>
    <w:rsid w:val="000700D3"/>
    <w:rsid w:val="000E16CF"/>
    <w:rsid w:val="000F2E51"/>
    <w:rsid w:val="000F5361"/>
    <w:rsid w:val="001051C0"/>
    <w:rsid w:val="00182507"/>
    <w:rsid w:val="001F1DDA"/>
    <w:rsid w:val="00225FEC"/>
    <w:rsid w:val="00255A1C"/>
    <w:rsid w:val="00282F10"/>
    <w:rsid w:val="002A7F64"/>
    <w:rsid w:val="00343C91"/>
    <w:rsid w:val="0034579F"/>
    <w:rsid w:val="00354304"/>
    <w:rsid w:val="00381610"/>
    <w:rsid w:val="0038562C"/>
    <w:rsid w:val="004060EE"/>
    <w:rsid w:val="0041028F"/>
    <w:rsid w:val="004216F3"/>
    <w:rsid w:val="004340B9"/>
    <w:rsid w:val="00450C2D"/>
    <w:rsid w:val="004870B6"/>
    <w:rsid w:val="005409F9"/>
    <w:rsid w:val="00585ADD"/>
    <w:rsid w:val="005B4BAC"/>
    <w:rsid w:val="00601907"/>
    <w:rsid w:val="006847BB"/>
    <w:rsid w:val="006E31C7"/>
    <w:rsid w:val="00736D42"/>
    <w:rsid w:val="00736EDB"/>
    <w:rsid w:val="00744705"/>
    <w:rsid w:val="007701AE"/>
    <w:rsid w:val="00787556"/>
    <w:rsid w:val="007964F1"/>
    <w:rsid w:val="0083473E"/>
    <w:rsid w:val="00873152"/>
    <w:rsid w:val="00873954"/>
    <w:rsid w:val="00882FA0"/>
    <w:rsid w:val="008D09D7"/>
    <w:rsid w:val="008E3D4B"/>
    <w:rsid w:val="00905008"/>
    <w:rsid w:val="0099041A"/>
    <w:rsid w:val="009B56DE"/>
    <w:rsid w:val="00A01449"/>
    <w:rsid w:val="00A53713"/>
    <w:rsid w:val="00AF3BD4"/>
    <w:rsid w:val="00B27901"/>
    <w:rsid w:val="00B44463"/>
    <w:rsid w:val="00B8585A"/>
    <w:rsid w:val="00BC2C18"/>
    <w:rsid w:val="00BD7499"/>
    <w:rsid w:val="00BD7814"/>
    <w:rsid w:val="00C169E1"/>
    <w:rsid w:val="00C24CE7"/>
    <w:rsid w:val="00D17979"/>
    <w:rsid w:val="00D979D7"/>
    <w:rsid w:val="00ED21C3"/>
    <w:rsid w:val="00EE304F"/>
    <w:rsid w:val="00F61D22"/>
    <w:rsid w:val="00FB5C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201E9"/>
  <w15:chartTrackingRefBased/>
  <w15:docId w15:val="{59C84E74-DBE4-46CD-9634-E01B46552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D179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D1797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D17979"/>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17979"/>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D17979"/>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D17979"/>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D1797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itation-1142">
    <w:name w:val="citation-1142"/>
    <w:basedOn w:val="VarsaylanParagrafYazTipi"/>
    <w:rsid w:val="00D17979"/>
  </w:style>
  <w:style w:type="character" w:styleId="Gl">
    <w:name w:val="Strong"/>
    <w:basedOn w:val="VarsaylanParagrafYazTipi"/>
    <w:uiPriority w:val="22"/>
    <w:qFormat/>
    <w:rsid w:val="00D17979"/>
    <w:rPr>
      <w:b/>
      <w:bCs/>
    </w:rPr>
  </w:style>
  <w:style w:type="character" w:customStyle="1" w:styleId="citation-1141">
    <w:name w:val="citation-1141"/>
    <w:basedOn w:val="VarsaylanParagrafYazTipi"/>
    <w:rsid w:val="00D17979"/>
  </w:style>
  <w:style w:type="character" w:customStyle="1" w:styleId="citation-1140">
    <w:name w:val="citation-1140"/>
    <w:basedOn w:val="VarsaylanParagrafYazTipi"/>
    <w:rsid w:val="00D17979"/>
  </w:style>
  <w:style w:type="character" w:customStyle="1" w:styleId="citation-1139">
    <w:name w:val="citation-1139"/>
    <w:basedOn w:val="VarsaylanParagrafYazTipi"/>
    <w:rsid w:val="00D17979"/>
  </w:style>
  <w:style w:type="character" w:customStyle="1" w:styleId="citation-1138">
    <w:name w:val="citation-1138"/>
    <w:basedOn w:val="VarsaylanParagrafYazTipi"/>
    <w:rsid w:val="00D17979"/>
  </w:style>
  <w:style w:type="character" w:customStyle="1" w:styleId="citation-1137">
    <w:name w:val="citation-1137"/>
    <w:basedOn w:val="VarsaylanParagrafYazTipi"/>
    <w:rsid w:val="00D17979"/>
  </w:style>
  <w:style w:type="character" w:customStyle="1" w:styleId="citation-1136">
    <w:name w:val="citation-1136"/>
    <w:basedOn w:val="VarsaylanParagrafYazTipi"/>
    <w:rsid w:val="00D17979"/>
  </w:style>
  <w:style w:type="character" w:customStyle="1" w:styleId="citation-1135">
    <w:name w:val="citation-1135"/>
    <w:basedOn w:val="VarsaylanParagrafYazTipi"/>
    <w:rsid w:val="00D17979"/>
  </w:style>
  <w:style w:type="character" w:customStyle="1" w:styleId="math-inline">
    <w:name w:val="math-inline"/>
    <w:basedOn w:val="VarsaylanParagrafYazTipi"/>
    <w:rsid w:val="00D17979"/>
  </w:style>
  <w:style w:type="character" w:customStyle="1" w:styleId="citation-1134">
    <w:name w:val="citation-1134"/>
    <w:basedOn w:val="VarsaylanParagrafYazTipi"/>
    <w:rsid w:val="00D17979"/>
  </w:style>
  <w:style w:type="character" w:customStyle="1" w:styleId="citation-1133">
    <w:name w:val="citation-1133"/>
    <w:basedOn w:val="VarsaylanParagrafYazTipi"/>
    <w:rsid w:val="00D17979"/>
  </w:style>
  <w:style w:type="character" w:customStyle="1" w:styleId="citation-1132">
    <w:name w:val="citation-1132"/>
    <w:basedOn w:val="VarsaylanParagrafYazTipi"/>
    <w:rsid w:val="00D17979"/>
  </w:style>
  <w:style w:type="character" w:customStyle="1" w:styleId="citation-1131">
    <w:name w:val="citation-1131"/>
    <w:basedOn w:val="VarsaylanParagrafYazTipi"/>
    <w:rsid w:val="00D17979"/>
  </w:style>
  <w:style w:type="character" w:customStyle="1" w:styleId="citation-1130">
    <w:name w:val="citation-1130"/>
    <w:basedOn w:val="VarsaylanParagrafYazTipi"/>
    <w:rsid w:val="00D17979"/>
  </w:style>
  <w:style w:type="character" w:customStyle="1" w:styleId="citation-1129">
    <w:name w:val="citation-1129"/>
    <w:basedOn w:val="VarsaylanParagrafYazTipi"/>
    <w:rsid w:val="00D17979"/>
  </w:style>
  <w:style w:type="character" w:customStyle="1" w:styleId="citation-1128">
    <w:name w:val="citation-1128"/>
    <w:basedOn w:val="VarsaylanParagrafYazTipi"/>
    <w:rsid w:val="00D17979"/>
  </w:style>
  <w:style w:type="character" w:customStyle="1" w:styleId="citation-1127">
    <w:name w:val="citation-1127"/>
    <w:basedOn w:val="VarsaylanParagrafYazTipi"/>
    <w:rsid w:val="00D17979"/>
  </w:style>
  <w:style w:type="character" w:customStyle="1" w:styleId="citation-1126">
    <w:name w:val="citation-1126"/>
    <w:basedOn w:val="VarsaylanParagrafYazTipi"/>
    <w:rsid w:val="00D17979"/>
  </w:style>
  <w:style w:type="character" w:customStyle="1" w:styleId="citation-1125">
    <w:name w:val="citation-1125"/>
    <w:basedOn w:val="VarsaylanParagrafYazTipi"/>
    <w:rsid w:val="00D17979"/>
  </w:style>
  <w:style w:type="character" w:customStyle="1" w:styleId="citation-1124">
    <w:name w:val="citation-1124"/>
    <w:basedOn w:val="VarsaylanParagrafYazTipi"/>
    <w:rsid w:val="00D17979"/>
  </w:style>
  <w:style w:type="character" w:customStyle="1" w:styleId="citation-1123">
    <w:name w:val="citation-1123"/>
    <w:basedOn w:val="VarsaylanParagrafYazTipi"/>
    <w:rsid w:val="00D17979"/>
  </w:style>
  <w:style w:type="character" w:customStyle="1" w:styleId="citation-1122">
    <w:name w:val="citation-1122"/>
    <w:basedOn w:val="VarsaylanParagrafYazTipi"/>
    <w:rsid w:val="00D17979"/>
  </w:style>
  <w:style w:type="character" w:customStyle="1" w:styleId="citation-1121">
    <w:name w:val="citation-1121"/>
    <w:basedOn w:val="VarsaylanParagrafYazTipi"/>
    <w:rsid w:val="00D17979"/>
  </w:style>
  <w:style w:type="character" w:customStyle="1" w:styleId="citation-1120">
    <w:name w:val="citation-1120"/>
    <w:basedOn w:val="VarsaylanParagrafYazTipi"/>
    <w:rsid w:val="00D17979"/>
  </w:style>
  <w:style w:type="character" w:customStyle="1" w:styleId="citation-1119">
    <w:name w:val="citation-1119"/>
    <w:basedOn w:val="VarsaylanParagrafYazTipi"/>
    <w:rsid w:val="00D17979"/>
  </w:style>
  <w:style w:type="character" w:customStyle="1" w:styleId="citation-1118">
    <w:name w:val="citation-1118"/>
    <w:basedOn w:val="VarsaylanParagrafYazTipi"/>
    <w:rsid w:val="00D17979"/>
  </w:style>
  <w:style w:type="character" w:customStyle="1" w:styleId="citation-1117">
    <w:name w:val="citation-1117"/>
    <w:basedOn w:val="VarsaylanParagrafYazTipi"/>
    <w:rsid w:val="00D17979"/>
  </w:style>
  <w:style w:type="character" w:customStyle="1" w:styleId="citation-1116">
    <w:name w:val="citation-1116"/>
    <w:basedOn w:val="VarsaylanParagrafYazTipi"/>
    <w:rsid w:val="00D17979"/>
  </w:style>
  <w:style w:type="character" w:customStyle="1" w:styleId="citation-1115">
    <w:name w:val="citation-1115"/>
    <w:basedOn w:val="VarsaylanParagrafYazTipi"/>
    <w:rsid w:val="00D17979"/>
  </w:style>
  <w:style w:type="character" w:customStyle="1" w:styleId="citation-1114">
    <w:name w:val="citation-1114"/>
    <w:basedOn w:val="VarsaylanParagrafYazTipi"/>
    <w:rsid w:val="00D17979"/>
  </w:style>
  <w:style w:type="character" w:customStyle="1" w:styleId="citation-1113">
    <w:name w:val="citation-1113"/>
    <w:basedOn w:val="VarsaylanParagrafYazTipi"/>
    <w:rsid w:val="00D17979"/>
  </w:style>
  <w:style w:type="character" w:customStyle="1" w:styleId="citation-1112">
    <w:name w:val="citation-1112"/>
    <w:basedOn w:val="VarsaylanParagrafYazTipi"/>
    <w:rsid w:val="00D17979"/>
  </w:style>
  <w:style w:type="character" w:customStyle="1" w:styleId="citation-1111">
    <w:name w:val="citation-1111"/>
    <w:basedOn w:val="VarsaylanParagrafYazTipi"/>
    <w:rsid w:val="00D17979"/>
  </w:style>
  <w:style w:type="character" w:customStyle="1" w:styleId="citation-1110">
    <w:name w:val="citation-1110"/>
    <w:basedOn w:val="VarsaylanParagrafYazTipi"/>
    <w:rsid w:val="00D17979"/>
  </w:style>
  <w:style w:type="character" w:customStyle="1" w:styleId="citation-1109">
    <w:name w:val="citation-1109"/>
    <w:basedOn w:val="VarsaylanParagrafYazTipi"/>
    <w:rsid w:val="00D17979"/>
  </w:style>
  <w:style w:type="character" w:customStyle="1" w:styleId="citation-1108">
    <w:name w:val="citation-1108"/>
    <w:basedOn w:val="VarsaylanParagrafYazTipi"/>
    <w:rsid w:val="00D17979"/>
  </w:style>
  <w:style w:type="character" w:customStyle="1" w:styleId="citation-1107">
    <w:name w:val="citation-1107"/>
    <w:basedOn w:val="VarsaylanParagrafYazTipi"/>
    <w:rsid w:val="00D17979"/>
  </w:style>
  <w:style w:type="character" w:customStyle="1" w:styleId="citation-1106">
    <w:name w:val="citation-1106"/>
    <w:basedOn w:val="VarsaylanParagrafYazTipi"/>
    <w:rsid w:val="00D17979"/>
  </w:style>
  <w:style w:type="character" w:customStyle="1" w:styleId="citation-1105">
    <w:name w:val="citation-1105"/>
    <w:basedOn w:val="VarsaylanParagrafYazTipi"/>
    <w:rsid w:val="00D17979"/>
  </w:style>
  <w:style w:type="character" w:customStyle="1" w:styleId="citation-1104">
    <w:name w:val="citation-1104"/>
    <w:basedOn w:val="VarsaylanParagrafYazTipi"/>
    <w:rsid w:val="00D17979"/>
  </w:style>
  <w:style w:type="character" w:customStyle="1" w:styleId="citation-1103">
    <w:name w:val="citation-1103"/>
    <w:basedOn w:val="VarsaylanParagrafYazTipi"/>
    <w:rsid w:val="00D17979"/>
  </w:style>
  <w:style w:type="character" w:customStyle="1" w:styleId="citation-1102">
    <w:name w:val="citation-1102"/>
    <w:basedOn w:val="VarsaylanParagrafYazTipi"/>
    <w:rsid w:val="00D17979"/>
  </w:style>
  <w:style w:type="character" w:customStyle="1" w:styleId="citation-1101">
    <w:name w:val="citation-1101"/>
    <w:basedOn w:val="VarsaylanParagrafYazTipi"/>
    <w:rsid w:val="00D17979"/>
  </w:style>
  <w:style w:type="character" w:customStyle="1" w:styleId="citation-1100">
    <w:name w:val="citation-1100"/>
    <w:basedOn w:val="VarsaylanParagrafYazTipi"/>
    <w:rsid w:val="00D17979"/>
  </w:style>
  <w:style w:type="paragraph" w:styleId="stBilgi">
    <w:name w:val="header"/>
    <w:basedOn w:val="Normal"/>
    <w:link w:val="stBilgiChar"/>
    <w:uiPriority w:val="99"/>
    <w:unhideWhenUsed/>
    <w:rsid w:val="004216F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216F3"/>
  </w:style>
  <w:style w:type="paragraph" w:styleId="AltBilgi">
    <w:name w:val="footer"/>
    <w:basedOn w:val="Normal"/>
    <w:link w:val="AltBilgiChar"/>
    <w:uiPriority w:val="99"/>
    <w:unhideWhenUsed/>
    <w:rsid w:val="004216F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216F3"/>
  </w:style>
  <w:style w:type="paragraph" w:styleId="ListeParagraf">
    <w:name w:val="List Paragraph"/>
    <w:basedOn w:val="Normal"/>
    <w:uiPriority w:val="34"/>
    <w:qFormat/>
    <w:rsid w:val="000509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77236">
      <w:bodyDiv w:val="1"/>
      <w:marLeft w:val="0"/>
      <w:marRight w:val="0"/>
      <w:marTop w:val="0"/>
      <w:marBottom w:val="0"/>
      <w:divBdr>
        <w:top w:val="none" w:sz="0" w:space="0" w:color="auto"/>
        <w:left w:val="none" w:sz="0" w:space="0" w:color="auto"/>
        <w:bottom w:val="none" w:sz="0" w:space="0" w:color="auto"/>
        <w:right w:val="none" w:sz="0" w:space="0" w:color="auto"/>
      </w:divBdr>
    </w:div>
    <w:div w:id="349263807">
      <w:bodyDiv w:val="1"/>
      <w:marLeft w:val="0"/>
      <w:marRight w:val="0"/>
      <w:marTop w:val="0"/>
      <w:marBottom w:val="0"/>
      <w:divBdr>
        <w:top w:val="none" w:sz="0" w:space="0" w:color="auto"/>
        <w:left w:val="none" w:sz="0" w:space="0" w:color="auto"/>
        <w:bottom w:val="none" w:sz="0" w:space="0" w:color="auto"/>
        <w:right w:val="none" w:sz="0" w:space="0" w:color="auto"/>
      </w:divBdr>
    </w:div>
    <w:div w:id="192487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18.png"/><Relationship Id="rId2" Type="http://schemas.openxmlformats.org/officeDocument/2006/relationships/image" Target="media/image17.png"/><Relationship Id="rId1" Type="http://schemas.openxmlformats.org/officeDocument/2006/relationships/image" Target="media/image16.png"/></Relationships>
</file>

<file path=word/_rels/header2.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ADEA1-E6CC-4D8F-90AA-05C2118FA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10</Pages>
  <Words>1172</Words>
  <Characters>6687</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BULENT</dc:creator>
  <cp:keywords/>
  <dc:description/>
  <cp:lastModifiedBy>BULENT</cp:lastModifiedBy>
  <cp:revision>14</cp:revision>
  <dcterms:created xsi:type="dcterms:W3CDTF">2026-02-11T14:10:00Z</dcterms:created>
  <dcterms:modified xsi:type="dcterms:W3CDTF">2026-02-16T17:27:00Z</dcterms:modified>
</cp:coreProperties>
</file>