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2A" w:rsidRDefault="00484CC5" w:rsidP="00484CC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84CC5">
        <w:rPr>
          <w:rFonts w:ascii="Times New Roman" w:eastAsia="Times New Roman" w:hAnsi="Times New Roman" w:cs="Times New Roman"/>
          <w:b/>
          <w:bCs/>
          <w:sz w:val="36"/>
          <w:szCs w:val="36"/>
          <w:lang w:eastAsia="tr-TR"/>
        </w:rPr>
        <w:t>KODELİG</w:t>
      </w:r>
      <w:r w:rsidR="00F87324">
        <w:rPr>
          <w:rFonts w:ascii="Times New Roman" w:eastAsia="Times New Roman" w:hAnsi="Times New Roman" w:cs="Times New Roman"/>
          <w:b/>
          <w:bCs/>
          <w:sz w:val="36"/>
          <w:szCs w:val="36"/>
          <w:lang w:eastAsia="tr-TR"/>
        </w:rPr>
        <w:t>’26 Ulusal</w:t>
      </w:r>
      <w:r w:rsidRPr="00484CC5">
        <w:rPr>
          <w:rFonts w:ascii="Times New Roman" w:eastAsia="Times New Roman" w:hAnsi="Times New Roman" w:cs="Times New Roman"/>
          <w:b/>
          <w:bCs/>
          <w:sz w:val="36"/>
          <w:szCs w:val="36"/>
          <w:lang w:eastAsia="tr-TR"/>
        </w:rPr>
        <w:t xml:space="preserve"> Robot Yarışması: Kategori Üstü Kurallar</w:t>
      </w:r>
    </w:p>
    <w:p w:rsidR="00A514F1" w:rsidRPr="00A514F1" w:rsidRDefault="00A514F1" w:rsidP="00484CC5">
      <w:pPr>
        <w:spacing w:before="100" w:beforeAutospacing="1" w:after="100" w:afterAutospacing="1" w:line="240" w:lineRule="auto"/>
        <w:outlineLvl w:val="1"/>
        <w:rPr>
          <w:rFonts w:ascii="Times New Roman" w:eastAsia="Times New Roman" w:hAnsi="Times New Roman" w:cs="Times New Roman"/>
          <w:b/>
          <w:bCs/>
          <w:sz w:val="27"/>
          <w:szCs w:val="27"/>
          <w:lang w:eastAsia="tr-TR"/>
        </w:rPr>
      </w:pPr>
      <w:r w:rsidRPr="00A514F1">
        <w:rPr>
          <w:rFonts w:ascii="Times New Roman" w:eastAsia="Times New Roman" w:hAnsi="Times New Roman" w:cs="Times New Roman"/>
          <w:b/>
          <w:bCs/>
          <w:sz w:val="27"/>
          <w:szCs w:val="27"/>
          <w:lang w:eastAsia="tr-TR"/>
        </w:rPr>
        <w:t xml:space="preserve">Yarışma </w:t>
      </w:r>
      <w:r>
        <w:rPr>
          <w:rFonts w:ascii="Times New Roman" w:eastAsia="Times New Roman" w:hAnsi="Times New Roman" w:cs="Times New Roman"/>
          <w:b/>
          <w:bCs/>
          <w:sz w:val="27"/>
          <w:szCs w:val="27"/>
          <w:lang w:eastAsia="tr-TR"/>
        </w:rPr>
        <w:t>Yeri v</w:t>
      </w:r>
      <w:r w:rsidRPr="00A514F1">
        <w:rPr>
          <w:rFonts w:ascii="Times New Roman" w:eastAsia="Times New Roman" w:hAnsi="Times New Roman" w:cs="Times New Roman"/>
          <w:b/>
          <w:bCs/>
          <w:sz w:val="27"/>
          <w:szCs w:val="27"/>
          <w:lang w:eastAsia="tr-TR"/>
        </w:rPr>
        <w:t>e Tarihi</w:t>
      </w:r>
    </w:p>
    <w:p w:rsidR="00A514F1" w:rsidRDefault="00A514F1" w:rsidP="00A514F1">
      <w:pPr>
        <w:spacing w:after="0"/>
        <w:jc w:val="both"/>
        <w:rPr>
          <w:rFonts w:ascii="Times New Roman" w:hAnsi="Times New Roman" w:cs="Times New Roman"/>
          <w:sz w:val="24"/>
          <w:szCs w:val="24"/>
        </w:rPr>
      </w:pPr>
      <w:r w:rsidRPr="00A514F1">
        <w:rPr>
          <w:rFonts w:ascii="Times New Roman" w:hAnsi="Times New Roman" w:cs="Times New Roman"/>
          <w:b/>
          <w:sz w:val="24"/>
          <w:szCs w:val="24"/>
        </w:rPr>
        <w:t>Yeri</w:t>
      </w:r>
      <w:r>
        <w:rPr>
          <w:rFonts w:ascii="Times New Roman" w:hAnsi="Times New Roman" w:cs="Times New Roman"/>
          <w:sz w:val="24"/>
          <w:szCs w:val="24"/>
        </w:rPr>
        <w:t>:</w:t>
      </w:r>
      <w:r w:rsidRPr="009254B9">
        <w:rPr>
          <w:rFonts w:ascii="Times New Roman" w:hAnsi="Times New Roman" w:cs="Times New Roman"/>
          <w:sz w:val="24"/>
          <w:szCs w:val="24"/>
        </w:rPr>
        <w:t xml:space="preserve"> T.C. Gençlik </w:t>
      </w:r>
      <w:r>
        <w:rPr>
          <w:rFonts w:ascii="Times New Roman" w:hAnsi="Times New Roman" w:cs="Times New Roman"/>
          <w:sz w:val="24"/>
          <w:szCs w:val="24"/>
        </w:rPr>
        <w:t>v</w:t>
      </w:r>
      <w:r w:rsidRPr="009254B9">
        <w:rPr>
          <w:rFonts w:ascii="Times New Roman" w:hAnsi="Times New Roman" w:cs="Times New Roman"/>
          <w:sz w:val="24"/>
          <w:szCs w:val="24"/>
        </w:rPr>
        <w:t>e Spor Bakanlığı Kocaeli Gençlik Spor İl Müdürlüğü</w:t>
      </w:r>
      <w:r>
        <w:rPr>
          <w:rFonts w:ascii="Times New Roman" w:hAnsi="Times New Roman" w:cs="Times New Roman"/>
          <w:sz w:val="24"/>
          <w:szCs w:val="24"/>
        </w:rPr>
        <w:t xml:space="preserve"> </w:t>
      </w:r>
      <w:r w:rsidRPr="00A514F1">
        <w:rPr>
          <w:rFonts w:ascii="Times New Roman" w:hAnsi="Times New Roman" w:cs="Times New Roman"/>
          <w:sz w:val="24"/>
          <w:szCs w:val="24"/>
        </w:rPr>
        <w:t>Şehit Recep Topaloğlu Spor Salonu</w:t>
      </w:r>
      <w:r>
        <w:rPr>
          <w:rFonts w:ascii="Times New Roman" w:hAnsi="Times New Roman" w:cs="Times New Roman"/>
          <w:sz w:val="24"/>
          <w:szCs w:val="24"/>
        </w:rPr>
        <w:t xml:space="preserve"> İzmit/Kocaeli </w:t>
      </w:r>
    </w:p>
    <w:p w:rsidR="00A514F1" w:rsidRDefault="00A514F1" w:rsidP="00A514F1">
      <w:pPr>
        <w:spacing w:after="0"/>
        <w:jc w:val="both"/>
        <w:rPr>
          <w:rFonts w:ascii="Times New Roman" w:hAnsi="Times New Roman" w:cs="Times New Roman"/>
          <w:sz w:val="24"/>
          <w:szCs w:val="24"/>
        </w:rPr>
      </w:pPr>
      <w:r w:rsidRPr="00A514F1">
        <w:rPr>
          <w:rFonts w:ascii="Times New Roman" w:hAnsi="Times New Roman" w:cs="Times New Roman"/>
          <w:b/>
          <w:sz w:val="24"/>
          <w:szCs w:val="24"/>
        </w:rPr>
        <w:t>Tarih</w:t>
      </w:r>
      <w:r>
        <w:rPr>
          <w:rFonts w:ascii="Times New Roman" w:hAnsi="Times New Roman" w:cs="Times New Roman"/>
          <w:sz w:val="24"/>
          <w:szCs w:val="24"/>
        </w:rPr>
        <w:t>: 27/04/2026 – 30/04/2026</w:t>
      </w:r>
    </w:p>
    <w:p w:rsidR="00894630" w:rsidRDefault="00894630" w:rsidP="00894630">
      <w:pPr>
        <w:pStyle w:val="Balk3"/>
      </w:pPr>
      <w:r>
        <w:t>Kural 0.1 – Sıfır Tolerans ve Gri Alanlar</w:t>
      </w:r>
    </w:p>
    <w:p w:rsidR="00894630" w:rsidRDefault="00894630" w:rsidP="00232881">
      <w:pPr>
        <w:pStyle w:val="NormalWeb"/>
        <w:jc w:val="both"/>
      </w:pPr>
      <w:r>
        <w:t xml:space="preserve">Tüm KODELİG yarışmaları; </w:t>
      </w:r>
      <w:r>
        <w:rPr>
          <w:b/>
          <w:bCs/>
        </w:rPr>
        <w:t>sağduyuya, sportmenliğin ruhuna ve tüm katılımcıların güvenliğine</w:t>
      </w:r>
      <w:r>
        <w:t xml:space="preserve"> dayanır.</w:t>
      </w:r>
    </w:p>
    <w:p w:rsidR="00894630" w:rsidRDefault="00894630" w:rsidP="00232881">
      <w:pPr>
        <w:pStyle w:val="NormalWeb"/>
        <w:jc w:val="both"/>
      </w:pPr>
      <w:r>
        <w:rPr>
          <w:b/>
          <w:bCs/>
        </w:rPr>
        <w:t>Şüphe Kuralı:</w:t>
      </w:r>
      <w:r>
        <w:t xml:space="preserve"> Bir eylemin veya tasarımın kurallar dahilinde olup olmadığından </w:t>
      </w:r>
      <w:r>
        <w:rPr>
          <w:b/>
          <w:bCs/>
        </w:rPr>
        <w:t>emin değilseniz, büyük ihtimalle izin verilmiyordur.</w:t>
      </w:r>
    </w:p>
    <w:p w:rsidR="00894630" w:rsidRPr="00894630" w:rsidRDefault="00894630" w:rsidP="00232881">
      <w:pPr>
        <w:pStyle w:val="NormalWeb"/>
        <w:jc w:val="both"/>
      </w:pPr>
      <w:r>
        <w:t xml:space="preserve">Kuralların </w:t>
      </w:r>
      <w:r>
        <w:rPr>
          <w:b/>
          <w:bCs/>
        </w:rPr>
        <w:t>kasıtlı olarak yanlış yorumlanması</w:t>
      </w:r>
      <w:r>
        <w:t xml:space="preserve">, anlamının ihlal edilmesi veya gri alanların haksız avantaj sağlamak amacıyla kullanılmasına </w:t>
      </w:r>
      <w:r>
        <w:rPr>
          <w:b/>
          <w:bCs/>
        </w:rPr>
        <w:t>kesinlikle müsamaha görmeyecektir</w:t>
      </w:r>
      <w:r>
        <w:t xml:space="preserve"> ve bu durum takımın derhal </w:t>
      </w:r>
      <w:r>
        <w:rPr>
          <w:b/>
          <w:bCs/>
        </w:rPr>
        <w:t>diskalifiye</w:t>
      </w:r>
      <w:r>
        <w:t xml:space="preserve"> edilmesine yol açacaktır. Hakemler ve Organizasyon Komitesi, yarışmanın </w:t>
      </w:r>
      <w:r>
        <w:rPr>
          <w:b/>
          <w:bCs/>
        </w:rPr>
        <w:t>Sportmenlik (Fair Play)</w:t>
      </w:r>
      <w:r>
        <w:t xml:space="preserve"> ilkesine uygunluğunu sağlamak için bu kuralı uygulama yetkisine sahiptir.</w:t>
      </w:r>
    </w:p>
    <w:p w:rsidR="00484CC5" w:rsidRPr="00484CC5" w:rsidRDefault="00484CC5" w:rsidP="00484CC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t>1. Kapsam ve Temel Esaslar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1.1 - Kabul: KODELİG yarışmasına kayıt yaptıran her katılımcı, bu Kategori Üstü Kuralları ve ilgili kategorinin özel kurallarını (Şartname) okumuş ve peşinen kabul etmiş sayılır.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1.2 - Yasal Uygunluk: Yarışmalar, Türkiye Cumhuriyeti Anayasası, Türk Milli Eğitimi amaçları, KVKK ve İş Sağlığı ve Güvenliği Kanunu başta olmak üzere yürürlükteki tüm mevzuata uygun olarak yapılacaktır.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1.3 - Ücret ve Gönüllülük: Katılımcılardan herhangi bir ücret talep edilmez. Katılım gönüllülük esasına dayanır.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1.4 - Yaş Sınırı: 18 yaşından küçük öğrencilerin katılımı için velisinin yazılı izni zorunludur.</w:t>
      </w:r>
    </w:p>
    <w:p w:rsid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1.5 - Reklam Yasağı: Yarışmaların hiçbir aşamasında, kurum, kuruluş, firma, marka ve kişi reklamını veya tanıtımını ön plana çıkaran ifade ve öğelere yer verilemez. (Bu kural, robot ismini ve sergi/çalışma alanındaki tanıtımları kapsar.)</w:t>
      </w:r>
    </w:p>
    <w:p w:rsidR="0027395C" w:rsidRPr="00484CC5" w:rsidRDefault="0027395C"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0" w:name="_GoBack"/>
      <w:bookmarkEnd w:id="0"/>
    </w:p>
    <w:p w:rsidR="00484CC5" w:rsidRPr="00484CC5" w:rsidRDefault="00484CC5" w:rsidP="00484CC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lastRenderedPageBreak/>
        <w:t>2. Organizasyon ve Komite Yetkisi</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Kural 2.1 </w:t>
      </w:r>
      <w:r w:rsidRPr="00507D76">
        <w:rPr>
          <w:rFonts w:ascii="Times New Roman" w:eastAsia="Times New Roman" w:hAnsi="Times New Roman" w:cs="Times New Roman"/>
          <w:sz w:val="24"/>
          <w:szCs w:val="24"/>
          <w:lang w:eastAsia="tr-TR"/>
        </w:rPr>
        <w:t xml:space="preserve">- Organizasyon Komitesi: Yarışma Organizasyon Komitesi, </w:t>
      </w:r>
      <w:r w:rsidR="00507D76">
        <w:rPr>
          <w:rFonts w:ascii="Times New Roman" w:eastAsia="Times New Roman" w:hAnsi="Times New Roman" w:cs="Times New Roman"/>
          <w:sz w:val="24"/>
          <w:szCs w:val="24"/>
          <w:lang w:eastAsia="tr-TR"/>
        </w:rPr>
        <w:t xml:space="preserve">Kocaeli Büyükşehir </w:t>
      </w:r>
      <w:r w:rsidR="0041667A">
        <w:rPr>
          <w:rFonts w:ascii="Times New Roman" w:eastAsia="Times New Roman" w:hAnsi="Times New Roman" w:cs="Times New Roman"/>
          <w:sz w:val="24"/>
          <w:szCs w:val="24"/>
          <w:lang w:eastAsia="tr-TR"/>
        </w:rPr>
        <w:t>Belediyesi, Kocaeli</w:t>
      </w:r>
      <w:r w:rsidR="00507D76">
        <w:rPr>
          <w:rFonts w:ascii="Times New Roman" w:eastAsia="Times New Roman" w:hAnsi="Times New Roman" w:cs="Times New Roman"/>
          <w:sz w:val="24"/>
          <w:szCs w:val="24"/>
          <w:lang w:eastAsia="tr-TR"/>
        </w:rPr>
        <w:t xml:space="preserve"> </w:t>
      </w:r>
      <w:r w:rsidRPr="00507D76">
        <w:rPr>
          <w:rFonts w:ascii="Times New Roman" w:eastAsia="Times New Roman" w:hAnsi="Times New Roman" w:cs="Times New Roman"/>
          <w:sz w:val="24"/>
          <w:szCs w:val="24"/>
          <w:lang w:eastAsia="tr-TR"/>
        </w:rPr>
        <w:t>İl Milli Eğitim Müdürlüğü</w:t>
      </w:r>
      <w:r w:rsidR="0041667A">
        <w:rPr>
          <w:rFonts w:ascii="Times New Roman" w:eastAsia="Times New Roman" w:hAnsi="Times New Roman" w:cs="Times New Roman"/>
          <w:sz w:val="24"/>
          <w:szCs w:val="24"/>
          <w:lang w:eastAsia="tr-TR"/>
        </w:rPr>
        <w:t>, Kocaeli Ü</w:t>
      </w:r>
      <w:r w:rsidR="00507D76">
        <w:rPr>
          <w:rFonts w:ascii="Times New Roman" w:eastAsia="Times New Roman" w:hAnsi="Times New Roman" w:cs="Times New Roman"/>
          <w:sz w:val="24"/>
          <w:szCs w:val="24"/>
          <w:lang w:eastAsia="tr-TR"/>
        </w:rPr>
        <w:t xml:space="preserve">niversitesi ve Gebze Teknik </w:t>
      </w:r>
      <w:r w:rsidR="0041667A">
        <w:rPr>
          <w:rFonts w:ascii="Times New Roman" w:eastAsia="Times New Roman" w:hAnsi="Times New Roman" w:cs="Times New Roman"/>
          <w:sz w:val="24"/>
          <w:szCs w:val="24"/>
          <w:lang w:eastAsia="tr-TR"/>
        </w:rPr>
        <w:t xml:space="preserve">Üniversitesi </w:t>
      </w:r>
      <w:r w:rsidR="0041667A" w:rsidRPr="00507D76">
        <w:rPr>
          <w:rFonts w:ascii="Times New Roman" w:eastAsia="Times New Roman" w:hAnsi="Times New Roman" w:cs="Times New Roman"/>
          <w:sz w:val="24"/>
          <w:szCs w:val="24"/>
          <w:lang w:eastAsia="tr-TR"/>
        </w:rPr>
        <w:t>tarafından</w:t>
      </w:r>
      <w:r w:rsidR="00507D76">
        <w:rPr>
          <w:rFonts w:ascii="Times New Roman" w:eastAsia="Times New Roman" w:hAnsi="Times New Roman" w:cs="Times New Roman"/>
          <w:sz w:val="24"/>
          <w:szCs w:val="24"/>
          <w:lang w:eastAsia="tr-TR"/>
        </w:rPr>
        <w:t xml:space="preserve"> belirlenecektir.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2.2 - Denetim ve İptal: İzin kapsamındaki tüm etkinlikler denetime tabidir. Komite, gerekli gördüğü hallerde veya kural ihlali durumunda yarışmayı veya verilen izni iptal etme hakkına sahiptir.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2.3 - Kural Değişikliği: Organizasyon Komitesi, yarışmanın akışını etkileyebilecek zorunlu durumlarda, tarih, saat ve yarışma kurallarında katılımcıları web sitesi üzerinden bilgilendirerek değişiklik yapma hakkını saklı tutar.</w:t>
      </w:r>
    </w:p>
    <w:p w:rsid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2.4 - Görüntü Hakları: Organizasyon boyunca çekilen tüm görsel ve işitsel materyallerin (fotoğraf, video vb.) kullanım ve paylaşım hakkı organizasyona aittir.</w:t>
      </w:r>
    </w:p>
    <w:p w:rsidR="00A514F1" w:rsidRPr="00A20751" w:rsidRDefault="00A514F1" w:rsidP="00A20751">
      <w:pPr>
        <w:spacing w:after="0"/>
        <w:jc w:val="both"/>
      </w:pPr>
      <w:r>
        <w:rPr>
          <w:rFonts w:ascii="Times New Roman" w:eastAsia="Times New Roman" w:hAnsi="Times New Roman" w:cs="Times New Roman"/>
          <w:sz w:val="24"/>
          <w:szCs w:val="24"/>
          <w:lang w:eastAsia="tr-TR"/>
        </w:rPr>
        <w:t>Kural 2.5 –</w:t>
      </w:r>
      <w:r w:rsidRPr="00A514F1">
        <w:t xml:space="preserve"> </w:t>
      </w:r>
      <w:r w:rsidR="00A20751" w:rsidRPr="00392BE4">
        <w:rPr>
          <w:rFonts w:ascii="Times New Roman" w:eastAsia="Times New Roman" w:hAnsi="Times New Roman" w:cs="Times New Roman"/>
          <w:sz w:val="24"/>
          <w:szCs w:val="24"/>
          <w:lang w:eastAsia="tr-TR"/>
        </w:rPr>
        <w:t>Uygunluk Durumu: KODELİG’26 Ulusal Robot Yarışması, T.C. Gençlik ve Spor Bakanlığı Kocaeli Gençlik ve Spor İl Müdürlüğüne bağlı Şehit Recep Topaloğlu Spor Salonu’nda gerçekleştirilecektir. Yarışma, dezavantajlı bireyler ile özel eğitim ihtiyacı olan bireylerin katılımına uygun, erişilebilir fiziki koşullara sahip bir tesiste düzenlenmektedir</w:t>
      </w:r>
      <w:r w:rsidR="00A20751">
        <w:t>.</w:t>
      </w:r>
    </w:p>
    <w:p w:rsidR="00484CC5" w:rsidRPr="00484CC5" w:rsidRDefault="00484CC5" w:rsidP="00484CC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t>3. Katılım Koşulları ve Kayıt</w:t>
      </w:r>
    </w:p>
    <w:p w:rsidR="00484CC5" w:rsidRDefault="00484CC5" w:rsidP="00232881">
      <w:pPr>
        <w:pStyle w:val="NormalWeb"/>
        <w:jc w:val="both"/>
      </w:pPr>
      <w:r w:rsidRPr="00484CC5">
        <w:t xml:space="preserve">Kural 3.1 - Katılım Sınırı: </w:t>
      </w:r>
      <w:r>
        <w:t xml:space="preserve">KODELİG Robot Yarışması </w:t>
      </w:r>
      <w:r>
        <w:rPr>
          <w:b/>
          <w:bCs/>
        </w:rPr>
        <w:t>ulusal düzeyde</w:t>
      </w:r>
      <w:r>
        <w:t xml:space="preserve"> düzenlenir.</w:t>
      </w:r>
    </w:p>
    <w:p w:rsidR="00484CC5" w:rsidRDefault="00484CC5" w:rsidP="00232881">
      <w:pPr>
        <w:pStyle w:val="NormalWeb"/>
        <w:jc w:val="both"/>
      </w:pPr>
      <w:r>
        <w:t>Yarışmaya Türkiye Cumhuriyeti sınırları içerisinden aşağıdaki gruplar katılabilir:</w:t>
      </w:r>
    </w:p>
    <w:p w:rsidR="00484CC5" w:rsidRDefault="00484CC5" w:rsidP="00232881">
      <w:pPr>
        <w:pStyle w:val="NormalWeb"/>
        <w:numPr>
          <w:ilvl w:val="0"/>
          <w:numId w:val="2"/>
        </w:numPr>
        <w:jc w:val="both"/>
      </w:pPr>
      <w:r>
        <w:rPr>
          <w:b/>
          <w:bCs/>
        </w:rPr>
        <w:t>Öğrenci Yarışmacılar:</w:t>
      </w:r>
      <w:r>
        <w:t xml:space="preserve"> İlkokul, Ortaokul ve Lise öğrencileri.</w:t>
      </w:r>
    </w:p>
    <w:p w:rsidR="00484CC5" w:rsidRDefault="00484CC5" w:rsidP="00232881">
      <w:pPr>
        <w:pStyle w:val="NormalWeb"/>
        <w:numPr>
          <w:ilvl w:val="0"/>
          <w:numId w:val="2"/>
        </w:numPr>
        <w:jc w:val="both"/>
      </w:pPr>
      <w:r>
        <w:rPr>
          <w:b/>
          <w:bCs/>
        </w:rPr>
        <w:t>Öğretmen Yarışmacılar:</w:t>
      </w:r>
      <w:r>
        <w:t xml:space="preserve"> MEB bünyesindeki her tür eğitim kurumlarında </w:t>
      </w:r>
      <w:r w:rsidR="0041667A">
        <w:t>görevli öğretmenler</w:t>
      </w:r>
      <w:r>
        <w:t>.</w:t>
      </w:r>
    </w:p>
    <w:p w:rsidR="00484CC5" w:rsidRDefault="00484CC5" w:rsidP="00232881">
      <w:pPr>
        <w:pStyle w:val="NormalWeb"/>
        <w:numPr>
          <w:ilvl w:val="0"/>
          <w:numId w:val="2"/>
        </w:numPr>
        <w:jc w:val="both"/>
      </w:pPr>
      <w:r>
        <w:rPr>
          <w:b/>
          <w:bCs/>
        </w:rPr>
        <w:t>Üniversite Yarışmacıları:</w:t>
      </w:r>
      <w:r>
        <w:t xml:space="preserve"> Üniversite (Ön lisans, Lisans) öğrencileri.</w:t>
      </w:r>
    </w:p>
    <w:p w:rsidR="00484CC5" w:rsidRDefault="00484CC5" w:rsidP="00232881">
      <w:pPr>
        <w:pStyle w:val="NormalWeb"/>
        <w:jc w:val="both"/>
      </w:pPr>
      <w:r>
        <w:rPr>
          <w:b/>
          <w:bCs/>
        </w:rPr>
        <w:t>Danışman:</w:t>
      </w:r>
      <w:r>
        <w:t xml:space="preserve"> Danışmanlık zorunluluğu sadece </w:t>
      </w:r>
      <w:r>
        <w:rPr>
          <w:b/>
          <w:bCs/>
        </w:rPr>
        <w:t>Öğrenci Yarışmacı</w:t>
      </w:r>
      <w:r>
        <w:t xml:space="preserve"> kategorilerinde geçerlidir ve ilgili kategori şartnamesi ile belirlenir.</w:t>
      </w:r>
    </w:p>
    <w:p w:rsidR="00484CC5" w:rsidRDefault="00484CC5" w:rsidP="00232881">
      <w:pPr>
        <w:pStyle w:val="NormalWeb"/>
        <w:jc w:val="both"/>
      </w:pPr>
      <w:r>
        <w:rPr>
          <w:b/>
          <w:bCs/>
        </w:rPr>
        <w:t>Zorunlu İbraz:</w:t>
      </w:r>
      <w:r>
        <w:t xml:space="preserve"> Tüm katılımcılar, yarışma günü kimliklerini ve statülerini (Öğrenci/Öğretmen/Üniversite Kayıt Belgesi) ispat eden belgeleri yanlarında bulundurmak zorundadır.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3.</w:t>
      </w:r>
      <w:r>
        <w:rPr>
          <w:rFonts w:ascii="Times New Roman" w:eastAsia="Times New Roman" w:hAnsi="Times New Roman" w:cs="Times New Roman"/>
          <w:sz w:val="24"/>
          <w:szCs w:val="24"/>
          <w:lang w:eastAsia="tr-TR"/>
        </w:rPr>
        <w:t>2</w:t>
      </w:r>
      <w:r w:rsidRPr="00484CC5">
        <w:rPr>
          <w:rFonts w:ascii="Times New Roman" w:eastAsia="Times New Roman" w:hAnsi="Times New Roman" w:cs="Times New Roman"/>
          <w:sz w:val="24"/>
          <w:szCs w:val="24"/>
          <w:lang w:eastAsia="tr-TR"/>
        </w:rPr>
        <w:t xml:space="preserve"> - Takım Yapısı: Takımlar, kategori şartnamelerinde belirtilen özel kurallara (kişi sayısı, yaş vb.) uygun olarak oluşturulur.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3.</w:t>
      </w:r>
      <w:r>
        <w:rPr>
          <w:rFonts w:ascii="Times New Roman" w:eastAsia="Times New Roman" w:hAnsi="Times New Roman" w:cs="Times New Roman"/>
          <w:sz w:val="24"/>
          <w:szCs w:val="24"/>
          <w:lang w:eastAsia="tr-TR"/>
        </w:rPr>
        <w:t>3</w:t>
      </w:r>
      <w:r w:rsidRPr="00484CC5">
        <w:rPr>
          <w:rFonts w:ascii="Times New Roman" w:eastAsia="Times New Roman" w:hAnsi="Times New Roman" w:cs="Times New Roman"/>
          <w:sz w:val="24"/>
          <w:szCs w:val="24"/>
          <w:lang w:eastAsia="tr-TR"/>
        </w:rPr>
        <w:t xml:space="preserve"> - Kayıt Yöntemi: Başvurular sadece ilan edilen online platform (www.kodelig.com) üzerinden alınır. Elden başvuru kabul edilmez.</w:t>
      </w:r>
    </w:p>
    <w:p w:rsidR="00C8302B"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lastRenderedPageBreak/>
        <w:t>Kural 3.</w:t>
      </w:r>
      <w:r>
        <w:rPr>
          <w:rFonts w:ascii="Times New Roman" w:eastAsia="Times New Roman" w:hAnsi="Times New Roman" w:cs="Times New Roman"/>
          <w:sz w:val="24"/>
          <w:szCs w:val="24"/>
          <w:lang w:eastAsia="tr-TR"/>
        </w:rPr>
        <w:t>4</w:t>
      </w:r>
      <w:r w:rsidRPr="00484CC5">
        <w:rPr>
          <w:rFonts w:ascii="Times New Roman" w:eastAsia="Times New Roman" w:hAnsi="Times New Roman" w:cs="Times New Roman"/>
          <w:sz w:val="24"/>
          <w:szCs w:val="24"/>
          <w:lang w:eastAsia="tr-TR"/>
        </w:rPr>
        <w:t xml:space="preserve"> - Kesin Kayıt: Online kayıt yaptıran takımların, Organizasyon Komitesinin belirlediği tarihte </w:t>
      </w:r>
      <w:r>
        <w:rPr>
          <w:rFonts w:ascii="Times New Roman" w:eastAsia="Times New Roman" w:hAnsi="Times New Roman" w:cs="Times New Roman"/>
          <w:sz w:val="24"/>
          <w:szCs w:val="24"/>
          <w:lang w:eastAsia="tr-TR"/>
        </w:rPr>
        <w:t xml:space="preserve">belirtilen </w:t>
      </w:r>
      <w:r w:rsidRPr="00484CC5">
        <w:rPr>
          <w:rFonts w:ascii="Times New Roman" w:eastAsia="Times New Roman" w:hAnsi="Times New Roman" w:cs="Times New Roman"/>
          <w:sz w:val="24"/>
          <w:szCs w:val="24"/>
          <w:lang w:eastAsia="tr-TR"/>
        </w:rPr>
        <w:t>alan</w:t>
      </w:r>
      <w:r w:rsidR="00C8302B">
        <w:rPr>
          <w:rFonts w:ascii="Times New Roman" w:eastAsia="Times New Roman" w:hAnsi="Times New Roman" w:cs="Times New Roman"/>
          <w:sz w:val="24"/>
          <w:szCs w:val="24"/>
          <w:lang w:eastAsia="tr-TR"/>
        </w:rPr>
        <w:t>lar</w:t>
      </w:r>
      <w:r w:rsidRPr="00484CC5">
        <w:rPr>
          <w:rFonts w:ascii="Times New Roman" w:eastAsia="Times New Roman" w:hAnsi="Times New Roman" w:cs="Times New Roman"/>
          <w:sz w:val="24"/>
          <w:szCs w:val="24"/>
          <w:lang w:eastAsia="tr-TR"/>
        </w:rPr>
        <w:t>daki kayıt masasından kesin kayıtlarını yaptırmaları ve katılımcı belgelerini almaları gerekmektedir.</w:t>
      </w:r>
      <w:r w:rsidR="00C8302B">
        <w:rPr>
          <w:rFonts w:ascii="Times New Roman" w:eastAsia="Times New Roman" w:hAnsi="Times New Roman" w:cs="Times New Roman"/>
          <w:sz w:val="24"/>
          <w:szCs w:val="24"/>
          <w:lang w:eastAsia="tr-TR"/>
        </w:rPr>
        <w:t xml:space="preserve"> </w:t>
      </w:r>
    </w:p>
    <w:p w:rsidR="00E90E1B"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3.</w:t>
      </w:r>
      <w:r>
        <w:rPr>
          <w:rFonts w:ascii="Times New Roman" w:eastAsia="Times New Roman" w:hAnsi="Times New Roman" w:cs="Times New Roman"/>
          <w:sz w:val="24"/>
          <w:szCs w:val="24"/>
          <w:lang w:eastAsia="tr-TR"/>
        </w:rPr>
        <w:t>5</w:t>
      </w:r>
      <w:r w:rsidRPr="00484CC5">
        <w:rPr>
          <w:rFonts w:ascii="Times New Roman" w:eastAsia="Times New Roman" w:hAnsi="Times New Roman" w:cs="Times New Roman"/>
          <w:sz w:val="24"/>
          <w:szCs w:val="24"/>
          <w:lang w:eastAsia="tr-TR"/>
        </w:rPr>
        <w:t xml:space="preserve"> - Robot ve Kategori Sınırı: </w:t>
      </w:r>
      <w:r w:rsidR="00E90E1B" w:rsidRPr="00484CC5">
        <w:rPr>
          <w:rFonts w:ascii="Times New Roman" w:eastAsia="Times New Roman" w:hAnsi="Times New Roman" w:cs="Times New Roman"/>
          <w:sz w:val="24"/>
          <w:szCs w:val="24"/>
          <w:lang w:eastAsia="tr-TR"/>
        </w:rPr>
        <w:t xml:space="preserve">. Bir </w:t>
      </w:r>
      <w:r w:rsidR="00E90E1B">
        <w:rPr>
          <w:rFonts w:ascii="Times New Roman" w:eastAsia="Times New Roman" w:hAnsi="Times New Roman" w:cs="Times New Roman"/>
          <w:sz w:val="24"/>
          <w:szCs w:val="24"/>
          <w:lang w:eastAsia="tr-TR"/>
        </w:rPr>
        <w:t>takım</w:t>
      </w:r>
      <w:r w:rsidR="00E90E1B" w:rsidRPr="00484CC5">
        <w:rPr>
          <w:rFonts w:ascii="Times New Roman" w:eastAsia="Times New Roman" w:hAnsi="Times New Roman" w:cs="Times New Roman"/>
          <w:sz w:val="24"/>
          <w:szCs w:val="24"/>
          <w:lang w:eastAsia="tr-TR"/>
        </w:rPr>
        <w:t xml:space="preserve">, </w:t>
      </w:r>
      <w:r w:rsidR="00E90E1B" w:rsidRPr="00CA512A">
        <w:rPr>
          <w:rFonts w:ascii="Times New Roman" w:eastAsia="Times New Roman" w:hAnsi="Times New Roman" w:cs="Times New Roman"/>
          <w:sz w:val="24"/>
          <w:szCs w:val="24"/>
          <w:lang w:eastAsia="tr-TR"/>
        </w:rPr>
        <w:t xml:space="preserve">aynı kategoride en fazla 1 robot ile yarışmaya </w:t>
      </w:r>
      <w:r w:rsidR="0041667A" w:rsidRPr="00CA512A">
        <w:rPr>
          <w:rFonts w:ascii="Times New Roman" w:eastAsia="Times New Roman" w:hAnsi="Times New Roman" w:cs="Times New Roman"/>
          <w:sz w:val="24"/>
          <w:szCs w:val="24"/>
          <w:lang w:eastAsia="tr-TR"/>
        </w:rPr>
        <w:t>katılabilir</w:t>
      </w:r>
      <w:r w:rsidR="0041667A">
        <w:rPr>
          <w:rFonts w:ascii="Times New Roman" w:eastAsia="Times New Roman" w:hAnsi="Times New Roman" w:cs="Times New Roman"/>
          <w:sz w:val="24"/>
          <w:szCs w:val="24"/>
          <w:lang w:eastAsia="tr-TR"/>
        </w:rPr>
        <w:t>.</w:t>
      </w:r>
      <w:r w:rsidR="007E1E8D">
        <w:rPr>
          <w:rFonts w:ascii="Times New Roman" w:eastAsia="Times New Roman" w:hAnsi="Times New Roman" w:cs="Times New Roman"/>
          <w:sz w:val="24"/>
          <w:szCs w:val="24"/>
          <w:lang w:eastAsia="tr-TR"/>
        </w:rPr>
        <w:t xml:space="preserve"> </w:t>
      </w:r>
      <w:r w:rsidRPr="00484CC5">
        <w:rPr>
          <w:rFonts w:ascii="Times New Roman" w:eastAsia="Times New Roman" w:hAnsi="Times New Roman" w:cs="Times New Roman"/>
          <w:sz w:val="24"/>
          <w:szCs w:val="24"/>
          <w:lang w:eastAsia="tr-TR"/>
        </w:rPr>
        <w:t>Bir yarışmacı, aynı kategoride sadece 1 robot ile yarışmaya katılabilir</w:t>
      </w:r>
      <w:r w:rsidR="007E1E8D">
        <w:rPr>
          <w:rFonts w:ascii="Times New Roman" w:eastAsia="Times New Roman" w:hAnsi="Times New Roman" w:cs="Times New Roman"/>
          <w:sz w:val="24"/>
          <w:szCs w:val="24"/>
          <w:lang w:eastAsia="tr-TR"/>
        </w:rPr>
        <w:t>.</w:t>
      </w:r>
    </w:p>
    <w:p w:rsidR="007E1E8D" w:rsidRDefault="007E1E8D"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3.</w:t>
      </w:r>
      <w:r>
        <w:rPr>
          <w:rFonts w:ascii="Times New Roman" w:eastAsia="Times New Roman" w:hAnsi="Times New Roman" w:cs="Times New Roman"/>
          <w:sz w:val="24"/>
          <w:szCs w:val="24"/>
          <w:lang w:eastAsia="tr-TR"/>
        </w:rPr>
        <w:t xml:space="preserve">6 Takım Kaptanı takımın robotu yarışırken sahada olmak zorundadır. Kaptan sahadayken </w:t>
      </w:r>
      <w:r w:rsidR="00CA512A">
        <w:rPr>
          <w:rFonts w:ascii="Times New Roman" w:eastAsia="Times New Roman" w:hAnsi="Times New Roman" w:cs="Times New Roman"/>
          <w:sz w:val="24"/>
          <w:szCs w:val="24"/>
          <w:lang w:eastAsia="tr-TR"/>
        </w:rPr>
        <w:t>robotu başka operatör</w:t>
      </w:r>
      <w:r>
        <w:rPr>
          <w:rFonts w:ascii="Times New Roman" w:eastAsia="Times New Roman" w:hAnsi="Times New Roman" w:cs="Times New Roman"/>
          <w:sz w:val="24"/>
          <w:szCs w:val="24"/>
          <w:lang w:eastAsia="tr-TR"/>
        </w:rPr>
        <w:t xml:space="preserve"> </w:t>
      </w:r>
      <w:r w:rsidR="00CA512A">
        <w:rPr>
          <w:rFonts w:ascii="Times New Roman" w:eastAsia="Times New Roman" w:hAnsi="Times New Roman" w:cs="Times New Roman"/>
          <w:sz w:val="24"/>
          <w:szCs w:val="24"/>
          <w:lang w:eastAsia="tr-TR"/>
        </w:rPr>
        <w:t>çalıştırabilir.</w:t>
      </w:r>
    </w:p>
    <w:p w:rsid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3.</w:t>
      </w:r>
      <w:r w:rsidR="00CA512A">
        <w:rPr>
          <w:rFonts w:ascii="Times New Roman" w:eastAsia="Times New Roman" w:hAnsi="Times New Roman" w:cs="Times New Roman"/>
          <w:sz w:val="24"/>
          <w:szCs w:val="24"/>
          <w:lang w:eastAsia="tr-TR"/>
        </w:rPr>
        <w:t>7</w:t>
      </w:r>
      <w:r w:rsidRPr="00484CC5">
        <w:rPr>
          <w:rFonts w:ascii="Times New Roman" w:eastAsia="Times New Roman" w:hAnsi="Times New Roman" w:cs="Times New Roman"/>
          <w:sz w:val="24"/>
          <w:szCs w:val="24"/>
          <w:lang w:eastAsia="tr-TR"/>
        </w:rPr>
        <w:t xml:space="preserve"> - Destek: Yarışmacılara konaklama, yemek ve ulaşım desteği verilmez.</w:t>
      </w:r>
    </w:p>
    <w:p w:rsidR="009267BB" w:rsidRDefault="009267BB"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Kural 3.8 – Kayıt yaptıran r</w:t>
      </w:r>
      <w:r w:rsidRPr="00B356DD">
        <w:rPr>
          <w:rFonts w:ascii="Times New Roman" w:eastAsia="Times New Roman" w:hAnsi="Times New Roman" w:cs="Times New Roman"/>
          <w:sz w:val="24"/>
          <w:szCs w:val="24"/>
          <w:lang w:eastAsia="tr-TR"/>
        </w:rPr>
        <w:t>obotun dış kasası üzerinde görünür bir yerde</w:t>
      </w:r>
      <w:r>
        <w:rPr>
          <w:rFonts w:ascii="Times New Roman" w:eastAsia="Times New Roman" w:hAnsi="Times New Roman" w:cs="Times New Roman"/>
          <w:sz w:val="24"/>
          <w:szCs w:val="24"/>
          <w:lang w:eastAsia="tr-TR"/>
        </w:rPr>
        <w:t>, komisyon tarafından verilen</w:t>
      </w:r>
      <w:r w:rsidRPr="00B356DD">
        <w:rPr>
          <w:rFonts w:ascii="Times New Roman" w:eastAsia="Times New Roman" w:hAnsi="Times New Roman" w:cs="Times New Roman"/>
          <w:sz w:val="24"/>
          <w:szCs w:val="24"/>
          <w:lang w:eastAsia="tr-TR"/>
        </w:rPr>
        <w:t xml:space="preserve"> </w:t>
      </w:r>
      <w:r w:rsidRPr="00B356DD">
        <w:rPr>
          <w:rFonts w:ascii="Times New Roman" w:eastAsia="Times New Roman" w:hAnsi="Times New Roman" w:cs="Times New Roman"/>
          <w:b/>
          <w:bCs/>
          <w:sz w:val="24"/>
          <w:szCs w:val="24"/>
          <w:lang w:eastAsia="tr-TR"/>
        </w:rPr>
        <w:t>QR kodlu barkod</w:t>
      </w:r>
      <w:r w:rsidRPr="00B356DD">
        <w:rPr>
          <w:rFonts w:ascii="Times New Roman" w:eastAsia="Times New Roman" w:hAnsi="Times New Roman" w:cs="Times New Roman"/>
          <w:sz w:val="24"/>
          <w:szCs w:val="24"/>
          <w:lang w:eastAsia="tr-TR"/>
        </w:rPr>
        <w:t xml:space="preserve"> ve </w:t>
      </w:r>
      <w:r w:rsidRPr="00B356DD">
        <w:rPr>
          <w:rFonts w:ascii="Times New Roman" w:eastAsia="Times New Roman" w:hAnsi="Times New Roman" w:cs="Times New Roman"/>
          <w:b/>
          <w:bCs/>
          <w:sz w:val="24"/>
          <w:szCs w:val="24"/>
          <w:lang w:eastAsia="tr-TR"/>
        </w:rPr>
        <w:t>Robot numarası</w:t>
      </w:r>
      <w:r w:rsidRPr="00B356DD">
        <w:rPr>
          <w:rFonts w:ascii="Times New Roman" w:eastAsia="Times New Roman" w:hAnsi="Times New Roman" w:cs="Times New Roman"/>
          <w:sz w:val="24"/>
          <w:szCs w:val="24"/>
          <w:lang w:eastAsia="tr-TR"/>
        </w:rPr>
        <w:t xml:space="preserve"> yapıştırılmış olmalıdır.</w:t>
      </w:r>
    </w:p>
    <w:p w:rsidR="00DE0B92" w:rsidRPr="00DE0B92" w:rsidRDefault="00DE0B92" w:rsidP="00DE0B92">
      <w:pPr>
        <w:spacing w:before="100" w:beforeAutospacing="1"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Kural </w:t>
      </w:r>
      <w:r w:rsidRPr="00DE0B92">
        <w:rPr>
          <w:rFonts w:ascii="Times New Roman" w:eastAsia="Times New Roman" w:hAnsi="Times New Roman" w:cs="Times New Roman"/>
          <w:sz w:val="24"/>
          <w:szCs w:val="24"/>
          <w:lang w:eastAsia="tr-TR"/>
        </w:rPr>
        <w:t>3.9 – Kurumlar; tüm kategorilerde için en fazla yedi(7) takım ile katılım</w:t>
      </w:r>
      <w:r>
        <w:rPr>
          <w:rFonts w:ascii="Times New Roman" w:eastAsia="Times New Roman" w:hAnsi="Times New Roman" w:cs="Times New Roman"/>
          <w:sz w:val="24"/>
          <w:szCs w:val="24"/>
          <w:lang w:eastAsia="tr-TR"/>
        </w:rPr>
        <w:t xml:space="preserve"> s</w:t>
      </w:r>
      <w:r w:rsidRPr="00DE0B92">
        <w:rPr>
          <w:rFonts w:ascii="Times New Roman" w:eastAsia="Times New Roman" w:hAnsi="Times New Roman" w:cs="Times New Roman"/>
          <w:sz w:val="24"/>
          <w:szCs w:val="24"/>
          <w:lang w:eastAsia="tr-TR"/>
        </w:rPr>
        <w:t>ağlayabilecektir</w:t>
      </w:r>
      <w:r w:rsidRPr="00DE0B92">
        <w:rPr>
          <w:rFonts w:ascii="Times New Roman" w:eastAsia="Times New Roman" w:hAnsi="Times New Roman" w:cs="Times New Roman"/>
          <w:sz w:val="24"/>
          <w:szCs w:val="24"/>
          <w:lang w:eastAsia="tr-TR"/>
        </w:rPr>
        <w:t>.</w:t>
      </w:r>
    </w:p>
    <w:p w:rsidR="00484CC5" w:rsidRPr="00484CC5" w:rsidRDefault="00484CC5" w:rsidP="0023288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t>4. Robot ve Pist Genel Kuralları</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4.1 - Teknik Şartlara Uygunluk: Bir robot, ilgili kategori şartnamesinde belirtilen tüm teknik özellikleri (boyut, ağırlık, vb.) karşılamak zorundadır. Bu şartları sağlamayan robotlar yarışmaya kesinlikle katılamaz.</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Kural 4.2 - Pist Toleransı: Tüm pistler </w:t>
      </w:r>
      <w:r w:rsidR="00423012" w:rsidRPr="00B21FC0">
        <w:rPr>
          <w:rFonts w:ascii="Times New Roman" w:hAnsi="Times New Roman" w:cs="Times New Roman"/>
          <w:sz w:val="24"/>
          <w:szCs w:val="24"/>
        </w:rPr>
        <w:t>±</w:t>
      </w:r>
      <w:r w:rsidRPr="00484CC5">
        <w:rPr>
          <w:rFonts w:ascii="Times New Roman" w:eastAsia="Times New Roman" w:hAnsi="Times New Roman" w:cs="Times New Roman"/>
          <w:sz w:val="24"/>
          <w:szCs w:val="24"/>
          <w:lang w:eastAsia="tr-TR"/>
        </w:rPr>
        <w:t xml:space="preserve">%5 tolerans ile yapılmıştır. Yarışmacıların robotlarını bu toleransı dikkate alarak tasarlamaları önerilir. Pistlerde </w:t>
      </w:r>
      <w:r w:rsidR="00423012" w:rsidRPr="00B21FC0">
        <w:rPr>
          <w:rFonts w:ascii="Times New Roman" w:hAnsi="Times New Roman" w:cs="Times New Roman"/>
          <w:sz w:val="24"/>
          <w:szCs w:val="24"/>
        </w:rPr>
        <w:t>±</w:t>
      </w:r>
      <w:r w:rsidRPr="00484CC5">
        <w:rPr>
          <w:rFonts w:ascii="Times New Roman" w:eastAsia="Times New Roman" w:hAnsi="Times New Roman" w:cs="Times New Roman"/>
          <w:sz w:val="24"/>
          <w:szCs w:val="24"/>
          <w:lang w:eastAsia="tr-TR"/>
        </w:rPr>
        <w:t xml:space="preserve"> 2 mm yüksekliğinde veya derinliğinde girintiler/çıkıntılar olabilir.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4.3 - Robot İsmi: İsminde aşağılayıcı, hakaret edici, müstehcen veya uygunsuz çağrışımlar yapan robotların kaydı onaylanmaz ve yarışmacıdan ismin değiştirilmesi istenir.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4.4 - Pistlere Zarar Verme: Yarışma boyunca, herhangi bir sebeple pistlere zarar veren robotlar, ilgili yarışmadan derhal diskalifiye edilir ve varsa Lig usulü yapılan yarışmalarda daha önceki maçları da kaybetmiş sayılır.</w:t>
      </w:r>
    </w:p>
    <w:p w:rsidR="00484CC5" w:rsidRPr="00484CC5" w:rsidRDefault="00484CC5" w:rsidP="0023288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t>5. Yarışma Alanı ve Operasyon</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5.1 - Pist Alanı Yetkilisi: Yarışma alanına, robottan sorumlu sadece bir öğrenci operatör olarak girebilir.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5.2 - Çağrı ve Süre: Sırası gelip hakem çağrısı ile yarışmaya davet edilen takımların, çağrıdan itibaren 5 dakika içerisinde yardımcı hakeme geldiklerini bildirmeleri gerekir. Aksi takdirde takım yenik sayılır.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lastRenderedPageBreak/>
        <w:t>Kural 5.3 - Kayıp ve Hasar: Organizasyon esnasında kaybolan veya zarar gören herhangi bir eşyadan, robotun çalışması sırasında robotun kendisine gelen zararlardan Organizasyon Komitesi sorumlu tutulamaz.</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5.4 - Düzen ve Disiplin: Organizasyon Komitesi, düzeni bozacak veya başka bir yarışmacının robotuna/eşyasına zarar verecek şekilde davranış sergileyen herhangi bir yarışmacıyı/grubu diskalifiye etme hakkına sahiptir.</w:t>
      </w:r>
    </w:p>
    <w:p w:rsidR="00484CC5" w:rsidRPr="00484CC5" w:rsidRDefault="00484CC5" w:rsidP="0023288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484CC5">
        <w:rPr>
          <w:rFonts w:ascii="Times New Roman" w:eastAsia="Times New Roman" w:hAnsi="Times New Roman" w:cs="Times New Roman"/>
          <w:b/>
          <w:bCs/>
          <w:sz w:val="27"/>
          <w:szCs w:val="27"/>
          <w:lang w:eastAsia="tr-TR"/>
        </w:rPr>
        <w:t>6. Hakemler, İtirazlar ve Sonuçlar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Kural 6.1 - Hakem Otoritesi: </w:t>
      </w:r>
      <w:r w:rsidR="00C8302B">
        <w:rPr>
          <w:rFonts w:ascii="Times New Roman" w:eastAsia="Times New Roman" w:hAnsi="Times New Roman" w:cs="Times New Roman"/>
          <w:sz w:val="24"/>
          <w:szCs w:val="24"/>
          <w:lang w:eastAsia="tr-TR"/>
        </w:rPr>
        <w:t>Ş</w:t>
      </w:r>
      <w:r w:rsidRPr="00484CC5">
        <w:rPr>
          <w:rFonts w:ascii="Times New Roman" w:eastAsia="Times New Roman" w:hAnsi="Times New Roman" w:cs="Times New Roman"/>
          <w:sz w:val="24"/>
          <w:szCs w:val="24"/>
          <w:lang w:eastAsia="tr-TR"/>
        </w:rPr>
        <w:t>artnamelerde belirtilmeyen tüm durumlarda tek yetkili merci hakemlerdir.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6.2 - Yarışma Esnasında İletişim: Yarışma esnasında hakemlere soru sorma ve görüş belirtme hakkı sadece yarışan robotun operatörüne aittir. Diğer kişilerin müdahalesi yasaktır.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6.3 - İtiraz Yasağı: Yarışma esnasında sonuçlara itirazda bulunmak, yarışmanın düzenini bozacağı için kesinlikle yasaktır.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Kural 6.4 - Sözlü İtiraz ve Diskalifiye: Hakemlere yoğun, sert veya uygunsuz sözlü itirazda bulunan yarışmacılar, hakemlerin ortak kararı ile </w:t>
      </w:r>
      <w:r w:rsidR="00C8302B">
        <w:rPr>
          <w:rFonts w:ascii="Times New Roman" w:eastAsia="Times New Roman" w:hAnsi="Times New Roman" w:cs="Times New Roman"/>
          <w:sz w:val="24"/>
          <w:szCs w:val="24"/>
          <w:lang w:eastAsia="tr-TR"/>
        </w:rPr>
        <w:t xml:space="preserve">katıldıkları tüm yarışmalardan </w:t>
      </w:r>
      <w:r w:rsidRPr="00484CC5">
        <w:rPr>
          <w:rFonts w:ascii="Times New Roman" w:eastAsia="Times New Roman" w:hAnsi="Times New Roman" w:cs="Times New Roman"/>
          <w:sz w:val="24"/>
          <w:szCs w:val="24"/>
          <w:lang w:eastAsia="tr-TR"/>
        </w:rPr>
        <w:t>diskalifiye edilir.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85CBE">
        <w:rPr>
          <w:rFonts w:ascii="Times New Roman" w:eastAsia="Times New Roman" w:hAnsi="Times New Roman" w:cs="Times New Roman"/>
          <w:sz w:val="24"/>
          <w:szCs w:val="24"/>
          <w:lang w:eastAsia="tr-TR"/>
        </w:rPr>
        <w:t xml:space="preserve">Kural 6.5 - Resmi İtiraz Süreci: İtirazlar, yarışmanın bitiminden itibaren ilan edilen formatta yazılmış bir </w:t>
      </w:r>
      <w:proofErr w:type="gramStart"/>
      <w:r w:rsidRPr="00785CBE">
        <w:rPr>
          <w:rFonts w:ascii="Times New Roman" w:eastAsia="Times New Roman" w:hAnsi="Times New Roman" w:cs="Times New Roman"/>
          <w:sz w:val="24"/>
          <w:szCs w:val="24"/>
          <w:lang w:eastAsia="tr-TR"/>
        </w:rPr>
        <w:t>online</w:t>
      </w:r>
      <w:proofErr w:type="gramEnd"/>
      <w:r w:rsidRPr="00785CBE">
        <w:rPr>
          <w:rFonts w:ascii="Times New Roman" w:eastAsia="Times New Roman" w:hAnsi="Times New Roman" w:cs="Times New Roman"/>
          <w:sz w:val="24"/>
          <w:szCs w:val="24"/>
          <w:lang w:eastAsia="tr-TR"/>
        </w:rPr>
        <w:t xml:space="preserve"> dilekçe ile Hakem Üst Kuruluna (Kriz Masası) yapılmalıdır.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6.6 - İtiraz Kapsamı: İtiraz dilekçesinde, itirazın ilgili yarışma şartnamesinin hangi maddesine dayandığı açıkça belirtilmelidir.</w:t>
      </w:r>
    </w:p>
    <w:p w:rsidR="00484CC5" w:rsidRPr="00484CC5"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Kural 6.7 - Değerlendirme Dışı Kalan İtirazlar:</w:t>
      </w:r>
    </w:p>
    <w:p w:rsidR="00484CC5" w:rsidRPr="00484CC5" w:rsidRDefault="00484CC5" w:rsidP="0023288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Yazılı olarak yapılmayan itirazlar.</w:t>
      </w:r>
    </w:p>
    <w:p w:rsidR="00484CC5" w:rsidRPr="00484CC5" w:rsidRDefault="00484CC5" w:rsidP="0023288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Pistlerin konumu, salonun ışık seviyesi </w:t>
      </w:r>
      <w:r w:rsidR="00177A87">
        <w:rPr>
          <w:rFonts w:ascii="Times New Roman" w:eastAsia="Times New Roman" w:hAnsi="Times New Roman" w:cs="Times New Roman"/>
          <w:sz w:val="24"/>
          <w:szCs w:val="24"/>
          <w:lang w:eastAsia="tr-TR"/>
        </w:rPr>
        <w:t xml:space="preserve">(doğal ya da yapay ışıklardan dolayı oluşan olumsuzluklar) </w:t>
      </w:r>
      <w:r w:rsidRPr="00484CC5">
        <w:rPr>
          <w:rFonts w:ascii="Times New Roman" w:eastAsia="Times New Roman" w:hAnsi="Times New Roman" w:cs="Times New Roman"/>
          <w:sz w:val="24"/>
          <w:szCs w:val="24"/>
          <w:lang w:eastAsia="tr-TR"/>
        </w:rPr>
        <w:t>vb. çevresel koşullarla ilgili itirazlar.</w:t>
      </w:r>
    </w:p>
    <w:p w:rsidR="004D0E24" w:rsidRPr="00B3325C" w:rsidRDefault="00484CC5" w:rsidP="0023288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Aynı konuda daha önce reddedilmiş itirazlar.</w:t>
      </w:r>
    </w:p>
    <w:p w:rsidR="00FA2DD6" w:rsidRPr="00B3325C" w:rsidRDefault="00484CC5" w:rsidP="0023288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84CC5">
        <w:rPr>
          <w:rFonts w:ascii="Times New Roman" w:eastAsia="Times New Roman" w:hAnsi="Times New Roman" w:cs="Times New Roman"/>
          <w:sz w:val="24"/>
          <w:szCs w:val="24"/>
          <w:lang w:eastAsia="tr-TR"/>
        </w:rPr>
        <w:t xml:space="preserve">Kural 6.8 - Ödül ve Değerlendirme: Dereceye giren ilk 3 takım ödül almaya hak kazanır. </w:t>
      </w:r>
    </w:p>
    <w:sectPr w:rsidR="00FA2DD6" w:rsidRPr="00B332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B1" w:rsidRDefault="00F775B1" w:rsidP="00A209A0">
      <w:pPr>
        <w:spacing w:after="0" w:line="240" w:lineRule="auto"/>
      </w:pPr>
      <w:r>
        <w:separator/>
      </w:r>
    </w:p>
  </w:endnote>
  <w:endnote w:type="continuationSeparator" w:id="0">
    <w:p w:rsidR="00F775B1" w:rsidRDefault="00F775B1" w:rsidP="00A2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Default="00A209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Pr="00A209A0" w:rsidRDefault="00A209A0" w:rsidP="00A209A0">
    <w:pPr>
      <w:spacing w:before="100" w:beforeAutospacing="1" w:after="100" w:afterAutospacing="1" w:line="240" w:lineRule="auto"/>
      <w:rPr>
        <w:rFonts w:ascii="Times New Roman" w:eastAsia="Times New Roman" w:hAnsi="Times New Roman" w:cs="Times New Roman"/>
        <w:sz w:val="24"/>
        <w:szCs w:val="24"/>
        <w:lang w:eastAsia="tr-TR"/>
      </w:rPr>
    </w:pPr>
    <w:r w:rsidRPr="00A209A0">
      <w:rPr>
        <w:noProof/>
        <w:lang w:eastAsia="tr-TR"/>
      </w:rPr>
      <w:drawing>
        <wp:anchor distT="0" distB="0" distL="114300" distR="114300" simplePos="0" relativeHeight="251661312" behindDoc="0" locked="0" layoutInCell="1" allowOverlap="1" wp14:anchorId="3951B68B" wp14:editId="0ED4C645">
          <wp:simplePos x="0" y="0"/>
          <wp:positionH relativeFrom="margin">
            <wp:align>right</wp:align>
          </wp:positionH>
          <wp:positionV relativeFrom="paragraph">
            <wp:posOffset>8890</wp:posOffset>
          </wp:positionV>
          <wp:extent cx="1309034" cy="741680"/>
          <wp:effectExtent l="0" t="0" r="0" b="1270"/>
          <wp:wrapSquare wrapText="bothSides"/>
          <wp:docPr id="4" name="Resim 4" descr="C:\Users\BULENT\AppData\Local\Temp\Rar$DIa20840.39581.rartemp\Gebze_Teknik_Ü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LENT\AppData\Local\Temp\Rar$DIa20840.39581.rartemp\Gebze_Teknik_Üniversite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034"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09A0">
      <w:rPr>
        <w:noProof/>
        <w:lang w:eastAsia="tr-TR"/>
      </w:rPr>
      <w:drawing>
        <wp:anchor distT="0" distB="0" distL="114300" distR="114300" simplePos="0" relativeHeight="251660288" behindDoc="0" locked="0" layoutInCell="1" allowOverlap="1" wp14:anchorId="6A9B0304" wp14:editId="57CFB287">
          <wp:simplePos x="0" y="0"/>
          <wp:positionH relativeFrom="margin">
            <wp:posOffset>2513965</wp:posOffset>
          </wp:positionH>
          <wp:positionV relativeFrom="paragraph">
            <wp:posOffset>83185</wp:posOffset>
          </wp:positionV>
          <wp:extent cx="739140" cy="739140"/>
          <wp:effectExtent l="0" t="0" r="3810" b="3810"/>
          <wp:wrapSquare wrapText="bothSides"/>
          <wp:docPr id="3" name="Resim 3" descr="C:\Users\BULENT\AppData\Local\Temp\Rar$DIa20840.35060.rartemp\K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ULENT\AppData\Local\Temp\Rar$DIa20840.35060.rartemp\KOU.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09A0">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5600CB78" wp14:editId="778AA00B">
          <wp:simplePos x="0" y="0"/>
          <wp:positionH relativeFrom="margin">
            <wp:posOffset>-635</wp:posOffset>
          </wp:positionH>
          <wp:positionV relativeFrom="paragraph">
            <wp:posOffset>95885</wp:posOffset>
          </wp:positionV>
          <wp:extent cx="693420" cy="693420"/>
          <wp:effectExtent l="0" t="0" r="0" b="0"/>
          <wp:wrapSquare wrapText="bothSides"/>
          <wp:docPr id="2" name="Resim 2" descr="C:\Users\BULENT\AppData\Local\Temp\Rar$DIa20840.31486.rartemp\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ULENT\AppData\Local\Temp\Rar$DIa20840.31486.rartemp\ME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09A0" w:rsidRPr="00A209A0" w:rsidRDefault="00A209A0" w:rsidP="00A209A0">
    <w:pPr>
      <w:pStyle w:val="NormalWeb"/>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Default="00A209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B1" w:rsidRDefault="00F775B1" w:rsidP="00A209A0">
      <w:pPr>
        <w:spacing w:after="0" w:line="240" w:lineRule="auto"/>
      </w:pPr>
      <w:r>
        <w:separator/>
      </w:r>
    </w:p>
  </w:footnote>
  <w:footnote w:type="continuationSeparator" w:id="0">
    <w:p w:rsidR="00F775B1" w:rsidRDefault="00F775B1" w:rsidP="00A2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Default="00A209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Pr="00A209A0" w:rsidRDefault="00A209A0" w:rsidP="00A209A0">
    <w:pPr>
      <w:pStyle w:val="NormalWeb"/>
    </w:pPr>
    <w:r w:rsidRPr="00A209A0">
      <w:rPr>
        <w:noProof/>
      </w:rPr>
      <w:drawing>
        <wp:anchor distT="0" distB="0" distL="114300" distR="114300" simplePos="0" relativeHeight="251658240" behindDoc="0" locked="0" layoutInCell="1" allowOverlap="1" wp14:anchorId="1EF0C226" wp14:editId="1554FB88">
          <wp:simplePos x="0" y="0"/>
          <wp:positionH relativeFrom="margin">
            <wp:align>right</wp:align>
          </wp:positionH>
          <wp:positionV relativeFrom="paragraph">
            <wp:posOffset>-60960</wp:posOffset>
          </wp:positionV>
          <wp:extent cx="2024380" cy="739140"/>
          <wp:effectExtent l="0" t="0" r="0" b="3810"/>
          <wp:wrapSquare wrapText="bothSides"/>
          <wp:docPr id="1" name="Resim 1" descr="C:\Users\BULENT\AppData\Local\Temp\Rar$DIa20840.23711.rartemp\K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LENT\AppData\Local\Temp\Rar$DIa20840.23711.rartemp\K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0B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9.05pt">
          <v:imagedata r:id="rId2" o:title="KODELİ1"/>
        </v:shape>
      </w:pict>
    </w:r>
    <w:r>
      <w:tab/>
    </w:r>
  </w:p>
  <w:p w:rsidR="00A209A0" w:rsidRDefault="00A209A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A0" w:rsidRDefault="00A209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5623"/>
    <w:multiLevelType w:val="multilevel"/>
    <w:tmpl w:val="8C6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C2E13"/>
    <w:multiLevelType w:val="multilevel"/>
    <w:tmpl w:val="AC2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CC5"/>
    <w:rsid w:val="00177A87"/>
    <w:rsid w:val="001875B8"/>
    <w:rsid w:val="00232881"/>
    <w:rsid w:val="0027395C"/>
    <w:rsid w:val="00392BE4"/>
    <w:rsid w:val="0041667A"/>
    <w:rsid w:val="00423012"/>
    <w:rsid w:val="00484CC5"/>
    <w:rsid w:val="004D0E24"/>
    <w:rsid w:val="00507D76"/>
    <w:rsid w:val="005C42BD"/>
    <w:rsid w:val="00785CBE"/>
    <w:rsid w:val="007E1E8D"/>
    <w:rsid w:val="00894630"/>
    <w:rsid w:val="008E4CF8"/>
    <w:rsid w:val="009267BB"/>
    <w:rsid w:val="009C50B3"/>
    <w:rsid w:val="00A20751"/>
    <w:rsid w:val="00A209A0"/>
    <w:rsid w:val="00A514F1"/>
    <w:rsid w:val="00AD682A"/>
    <w:rsid w:val="00B3325C"/>
    <w:rsid w:val="00BD6D7C"/>
    <w:rsid w:val="00C8302B"/>
    <w:rsid w:val="00CA512A"/>
    <w:rsid w:val="00DE0B92"/>
    <w:rsid w:val="00DE6CB0"/>
    <w:rsid w:val="00E03C60"/>
    <w:rsid w:val="00E372ED"/>
    <w:rsid w:val="00E90E1B"/>
    <w:rsid w:val="00F775B1"/>
    <w:rsid w:val="00F87324"/>
    <w:rsid w:val="00FA2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7702D"/>
  <w15:chartTrackingRefBased/>
  <w15:docId w15:val="{E3A493AD-CBB4-41F8-8498-028CA0E3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84C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84CC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84CC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84CC5"/>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484C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209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09A0"/>
  </w:style>
  <w:style w:type="paragraph" w:styleId="AltBilgi">
    <w:name w:val="footer"/>
    <w:basedOn w:val="Normal"/>
    <w:link w:val="AltBilgiChar"/>
    <w:uiPriority w:val="99"/>
    <w:unhideWhenUsed/>
    <w:rsid w:val="00A209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74077">
      <w:bodyDiv w:val="1"/>
      <w:marLeft w:val="0"/>
      <w:marRight w:val="0"/>
      <w:marTop w:val="0"/>
      <w:marBottom w:val="0"/>
      <w:divBdr>
        <w:top w:val="none" w:sz="0" w:space="0" w:color="auto"/>
        <w:left w:val="none" w:sz="0" w:space="0" w:color="auto"/>
        <w:bottom w:val="none" w:sz="0" w:space="0" w:color="auto"/>
        <w:right w:val="none" w:sz="0" w:space="0" w:color="auto"/>
      </w:divBdr>
    </w:div>
    <w:div w:id="394399348">
      <w:bodyDiv w:val="1"/>
      <w:marLeft w:val="0"/>
      <w:marRight w:val="0"/>
      <w:marTop w:val="0"/>
      <w:marBottom w:val="0"/>
      <w:divBdr>
        <w:top w:val="none" w:sz="0" w:space="0" w:color="auto"/>
        <w:left w:val="none" w:sz="0" w:space="0" w:color="auto"/>
        <w:bottom w:val="none" w:sz="0" w:space="0" w:color="auto"/>
        <w:right w:val="none" w:sz="0" w:space="0" w:color="auto"/>
      </w:divBdr>
    </w:div>
    <w:div w:id="406878685">
      <w:bodyDiv w:val="1"/>
      <w:marLeft w:val="0"/>
      <w:marRight w:val="0"/>
      <w:marTop w:val="0"/>
      <w:marBottom w:val="0"/>
      <w:divBdr>
        <w:top w:val="none" w:sz="0" w:space="0" w:color="auto"/>
        <w:left w:val="none" w:sz="0" w:space="0" w:color="auto"/>
        <w:bottom w:val="none" w:sz="0" w:space="0" w:color="auto"/>
        <w:right w:val="none" w:sz="0" w:space="0" w:color="auto"/>
      </w:divBdr>
    </w:div>
    <w:div w:id="442530319">
      <w:bodyDiv w:val="1"/>
      <w:marLeft w:val="0"/>
      <w:marRight w:val="0"/>
      <w:marTop w:val="0"/>
      <w:marBottom w:val="0"/>
      <w:divBdr>
        <w:top w:val="none" w:sz="0" w:space="0" w:color="auto"/>
        <w:left w:val="none" w:sz="0" w:space="0" w:color="auto"/>
        <w:bottom w:val="none" w:sz="0" w:space="0" w:color="auto"/>
        <w:right w:val="none" w:sz="0" w:space="0" w:color="auto"/>
      </w:divBdr>
      <w:divsChild>
        <w:div w:id="12925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08655">
      <w:bodyDiv w:val="1"/>
      <w:marLeft w:val="0"/>
      <w:marRight w:val="0"/>
      <w:marTop w:val="0"/>
      <w:marBottom w:val="0"/>
      <w:divBdr>
        <w:top w:val="none" w:sz="0" w:space="0" w:color="auto"/>
        <w:left w:val="none" w:sz="0" w:space="0" w:color="auto"/>
        <w:bottom w:val="none" w:sz="0" w:space="0" w:color="auto"/>
        <w:right w:val="none" w:sz="0" w:space="0" w:color="auto"/>
      </w:divBdr>
    </w:div>
    <w:div w:id="1001810031">
      <w:bodyDiv w:val="1"/>
      <w:marLeft w:val="0"/>
      <w:marRight w:val="0"/>
      <w:marTop w:val="0"/>
      <w:marBottom w:val="0"/>
      <w:divBdr>
        <w:top w:val="none" w:sz="0" w:space="0" w:color="auto"/>
        <w:left w:val="none" w:sz="0" w:space="0" w:color="auto"/>
        <w:bottom w:val="none" w:sz="0" w:space="0" w:color="auto"/>
        <w:right w:val="none" w:sz="0" w:space="0" w:color="auto"/>
      </w:divBdr>
    </w:div>
    <w:div w:id="15952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1169</Words>
  <Characters>6669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Yalçın UZUNER</cp:lastModifiedBy>
  <cp:revision>18</cp:revision>
  <dcterms:created xsi:type="dcterms:W3CDTF">2025-11-08T09:46:00Z</dcterms:created>
  <dcterms:modified xsi:type="dcterms:W3CDTF">2026-02-10T10:05:00Z</dcterms:modified>
</cp:coreProperties>
</file>