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42A" w:rsidRPr="00E8042A" w:rsidRDefault="00E8042A" w:rsidP="00E804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bookmarkStart w:id="0" w:name="_GoBack"/>
      <w:r w:rsidRPr="00E804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İHA KODLAMA</w:t>
      </w:r>
      <w:r w:rsidR="00C717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 VE TASARIM</w:t>
      </w:r>
      <w:r w:rsidRPr="00E804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 YARIŞMASI</w:t>
      </w:r>
    </w:p>
    <w:bookmarkEnd w:id="0"/>
    <w:p w:rsidR="00E8042A" w:rsidRPr="00E8042A" w:rsidRDefault="00E8042A" w:rsidP="003E7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0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Hedef Kitle:</w:t>
      </w: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Üniversite Öğrencileri</w:t>
      </w:r>
    </w:p>
    <w:p w:rsidR="00475A8A" w:rsidRDefault="00E8042A" w:rsidP="003E7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0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Temel İlke:</w:t>
      </w: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şartname,</w:t>
      </w:r>
      <w:r w:rsidR="00475A8A" w:rsidRPr="00475A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75A8A"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>KODELİG Kategori Üstü Kurallarının ayrılmaz bir parçasıdır. Kategori Üstü Kurallarında belirtilen Sportmenlik, Kayıt, Organizasyon ve Diskalifiye genel şartları bu kategori için de geçerlidir.</w:t>
      </w:r>
    </w:p>
    <w:p w:rsidR="00475A8A" w:rsidRPr="00475A8A" w:rsidRDefault="00475A8A" w:rsidP="00475A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656A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Amaç ve Kapsam</w:t>
      </w:r>
    </w:p>
    <w:p w:rsidR="00E8042A" w:rsidRPr="00E8042A" w:rsidRDefault="00475A8A" w:rsidP="003E7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</w:t>
      </w:r>
      <w:r w:rsidR="00E8042A"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ınırlı donanım kaynaklarıyla maksimum otonomi, </w:t>
      </w:r>
      <w:proofErr w:type="gramStart"/>
      <w:r w:rsidR="00E8042A"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>optimizasyon</w:t>
      </w:r>
      <w:proofErr w:type="gramEnd"/>
      <w:r w:rsidR="00E8042A"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mühendislik becerilerini ölçmeyi hedefler.</w:t>
      </w:r>
    </w:p>
    <w:p w:rsidR="00E8042A" w:rsidRPr="00E8042A" w:rsidRDefault="00E8042A" w:rsidP="00E8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8042A" w:rsidRPr="00E8042A" w:rsidRDefault="00475A8A" w:rsidP="00E80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</w:t>
      </w:r>
      <w:r w:rsidR="00E8042A" w:rsidRPr="00E8042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. Katılım ve Takım Yapısı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6229"/>
      </w:tblGrid>
      <w:tr w:rsidR="00E8042A" w:rsidRPr="00E8042A" w:rsidTr="00475A8A">
        <w:trPr>
          <w:tblHeader/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475A8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475A8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Kriter</w:t>
            </w: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475A8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475A8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E8042A" w:rsidRPr="00E8042A" w:rsidTr="00475A8A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475A8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Takım Yapısı</w:t>
            </w: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475A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 az </w:t>
            </w:r>
            <w:r w:rsidRPr="00E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en fazla </w:t>
            </w:r>
            <w:r w:rsidRPr="00E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öğrenciden oluşur.</w:t>
            </w:r>
          </w:p>
        </w:tc>
      </w:tr>
      <w:tr w:rsidR="00E8042A" w:rsidRPr="00E8042A" w:rsidTr="00475A8A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475A8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Katılım Şartı</w:t>
            </w: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475A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Yarışma süresince (3 gün) tüm ekip üyelerinin alanda bulunması zorunludur.</w:t>
            </w:r>
          </w:p>
        </w:tc>
      </w:tr>
      <w:tr w:rsidR="00E8042A" w:rsidRPr="00E8042A" w:rsidTr="00475A8A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475A8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Ekipman</w:t>
            </w: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475A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Montaj aletleri ve İHA parçaları organizasyonca sağlanır. Ekipler sadece </w:t>
            </w:r>
            <w:r w:rsidRPr="00E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dizüstü bilgisayar</w:t>
            </w: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hazır algoritmalarını getirmelidir.</w:t>
            </w:r>
          </w:p>
        </w:tc>
      </w:tr>
      <w:tr w:rsidR="00E8042A" w:rsidRPr="00E8042A" w:rsidTr="00475A8A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475A8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Montaj</w:t>
            </w: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475A8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Önceden yapılmış/hazır İHA getirmek yasaktır. Tüm kurulum yerinde</w:t>
            </w:r>
            <w:r w:rsidR="00475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="00475A8A" w:rsidRPr="00D30FA0">
              <w:rPr>
                <w:b/>
                <w:bCs/>
              </w:rPr>
              <w:t xml:space="preserve"> belirlenen süre içinde</w:t>
            </w: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yapılacaktır.</w:t>
            </w:r>
          </w:p>
        </w:tc>
      </w:tr>
      <w:tr w:rsidR="00475A8A" w:rsidRPr="00E8042A" w:rsidTr="000031DD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A8A" w:rsidRPr="00475A8A" w:rsidRDefault="00475A8A" w:rsidP="00475A8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75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Bilgisayar ve Yazılım:</w:t>
            </w: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A8A" w:rsidRDefault="00475A8A" w:rsidP="00475A8A">
            <w:r w:rsidRPr="00475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Ekipler; kodlama yapacakları dizüstü bilgisayarlarını, gerekli yazılım kütüphanelerini (IDE, Compiler, </w:t>
            </w:r>
            <w:proofErr w:type="spellStart"/>
            <w:r w:rsidRPr="00475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Gazebo</w:t>
            </w:r>
            <w:proofErr w:type="spellEnd"/>
            <w:r w:rsidRPr="00475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475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Python</w:t>
            </w:r>
            <w:proofErr w:type="spellEnd"/>
            <w:r w:rsidRPr="00475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vb.) ve algoritmalarını </w:t>
            </w:r>
            <w:r w:rsidRPr="00475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hazır olarak yanlarında getirmelidir</w:t>
            </w:r>
            <w:r w:rsidRPr="00475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:rsidR="00E8042A" w:rsidRPr="00E8042A" w:rsidRDefault="00E8042A" w:rsidP="00E8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8042A" w:rsidRPr="00E8042A" w:rsidRDefault="00475A8A" w:rsidP="00E80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</w:t>
      </w:r>
      <w:r w:rsidR="00E8042A" w:rsidRPr="00E8042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. Ön Eleme ve Teknik Rapor</w:t>
      </w:r>
    </w:p>
    <w:p w:rsidR="00E8042A" w:rsidRPr="00E8042A" w:rsidRDefault="00E8042A" w:rsidP="003E7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Yarışmaya katılacak </w:t>
      </w:r>
      <w:r w:rsidRPr="00E80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ilk 16 takımı</w:t>
      </w: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belirlemek için bir ön eleme süreci işletilir.</w:t>
      </w:r>
    </w:p>
    <w:p w:rsidR="00E8042A" w:rsidRPr="00E8042A" w:rsidRDefault="00E8042A" w:rsidP="003E70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0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Teslim Tarihi:</w:t>
      </w: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Nisan 2026.</w:t>
      </w:r>
    </w:p>
    <w:p w:rsidR="00E8042A" w:rsidRPr="00E8042A" w:rsidRDefault="00E8042A" w:rsidP="003E70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0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Format:</w:t>
      </w: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Maksimum 10 sayfa, </w:t>
      </w:r>
      <w:proofErr w:type="spellStart"/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>Tahoma</w:t>
      </w:r>
      <w:proofErr w:type="spellEnd"/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12 punto, PDF.</w:t>
      </w:r>
    </w:p>
    <w:p w:rsidR="00E8042A" w:rsidRPr="00E8042A" w:rsidRDefault="00E8042A" w:rsidP="003E70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0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İçerik:</w:t>
      </w: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>Gazebo</w:t>
      </w:r>
      <w:proofErr w:type="spellEnd"/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>simülasyon</w:t>
      </w:r>
      <w:proofErr w:type="gramEnd"/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kanıtları, çözüm stratejisi ve görev dağılımı.</w:t>
      </w:r>
    </w:p>
    <w:p w:rsidR="00E8042A" w:rsidRPr="00E8042A" w:rsidRDefault="00E8042A" w:rsidP="003E70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0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Değerlendirme:</w:t>
      </w: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100 puan üzerinden yapılır ve bu puan genel klasmana eklenir.</w:t>
      </w:r>
    </w:p>
    <w:p w:rsidR="00E8042A" w:rsidRPr="00E8042A" w:rsidRDefault="00E8042A" w:rsidP="00E8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8042A" w:rsidRPr="00E8042A" w:rsidRDefault="00475A8A" w:rsidP="00E80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</w:t>
      </w:r>
      <w:r w:rsidR="00E8042A" w:rsidRPr="00E8042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. Saha ve Uçuş Kuralları</w:t>
      </w:r>
    </w:p>
    <w:p w:rsidR="00E8042A" w:rsidRPr="00E8042A" w:rsidRDefault="00475A8A" w:rsidP="00E80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</w:t>
      </w:r>
      <w:r w:rsidR="00E8042A" w:rsidRPr="00E8042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.1. Saha Yapısı</w:t>
      </w:r>
    </w:p>
    <w:p w:rsidR="00A05A86" w:rsidRPr="00E8042A" w:rsidRDefault="00E8042A" w:rsidP="003E70F8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0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Boyutlar:</w:t>
      </w: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75A8A">
        <w:rPr>
          <w:rFonts w:ascii="Times New Roman" w:eastAsia="Times New Roman" w:hAnsi="Times New Roman" w:cs="Times New Roman"/>
          <w:sz w:val="24"/>
          <w:szCs w:val="24"/>
          <w:lang w:eastAsia="tr-TR"/>
        </w:rPr>
        <w:t>10 m x</w:t>
      </w: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75A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10 </w:t>
      </w:r>
      <w:r w:rsidR="007519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 </w:t>
      </w:r>
      <w:r w:rsidR="0075191E"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>toplam</w:t>
      </w: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alan, 1,25</w:t>
      </w:r>
      <w:r w:rsidR="00475A8A">
        <w:rPr>
          <w:rFonts w:ascii="Times New Roman" w:eastAsia="Times New Roman" w:hAnsi="Times New Roman" w:cs="Times New Roman"/>
          <w:sz w:val="24"/>
          <w:szCs w:val="24"/>
          <w:lang w:eastAsia="tr-TR"/>
        </w:rPr>
        <w:t>m x</w:t>
      </w: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1,25</w:t>
      </w:r>
      <w:r w:rsidR="00475A8A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boyutlarında 64 adet </w:t>
      </w:r>
      <w:proofErr w:type="spellStart"/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>grid</w:t>
      </w:r>
      <w:proofErr w:type="spellEnd"/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hücre.</w:t>
      </w:r>
    </w:p>
    <w:p w:rsidR="00E8042A" w:rsidRPr="00E8042A" w:rsidRDefault="00E8042A" w:rsidP="003E70F8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0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Koordinatlar:</w:t>
      </w: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Sol alt hücre (1, 1), sağ üst (8, 8) kabul edilir.</w:t>
      </w:r>
    </w:p>
    <w:p w:rsidR="00475A8A" w:rsidRDefault="00E8042A" w:rsidP="003E70F8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5A8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Yönelim:</w:t>
      </w:r>
      <w:r w:rsidRPr="00475A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75A8A" w:rsidRPr="00475A8A">
        <w:rPr>
          <w:rFonts w:ascii="Times New Roman" w:eastAsia="Times New Roman" w:hAnsi="Times New Roman" w:cs="Times New Roman"/>
          <w:sz w:val="24"/>
          <w:szCs w:val="24"/>
          <w:lang w:eastAsia="tr-TR"/>
        </w:rPr>
        <w:t>Sahanın +Y yönü ("İleri") ile Manyetik Kuzey çakışık olmak zorunda değildir. Ekipler pusula sapma açısını (</w:t>
      </w:r>
      <w:proofErr w:type="spellStart"/>
      <w:r w:rsidR="00475A8A" w:rsidRPr="00475A8A">
        <w:rPr>
          <w:rFonts w:ascii="Times New Roman" w:eastAsia="Times New Roman" w:hAnsi="Times New Roman" w:cs="Times New Roman"/>
          <w:sz w:val="24"/>
          <w:szCs w:val="24"/>
          <w:lang w:eastAsia="tr-TR"/>
        </w:rPr>
        <w:t>offset</w:t>
      </w:r>
      <w:proofErr w:type="spellEnd"/>
      <w:r w:rsidR="00475A8A" w:rsidRPr="00475A8A">
        <w:rPr>
          <w:rFonts w:ascii="Times New Roman" w:eastAsia="Times New Roman" w:hAnsi="Times New Roman" w:cs="Times New Roman"/>
          <w:sz w:val="24"/>
          <w:szCs w:val="24"/>
          <w:lang w:eastAsia="tr-TR"/>
        </w:rPr>
        <w:t>) açılışta ölçüp kodlarına eklemelidir.</w:t>
      </w:r>
    </w:p>
    <w:p w:rsidR="00607A0C" w:rsidRPr="00607A0C" w:rsidRDefault="00607A0C" w:rsidP="003E70F8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07A0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Kalkış Pozisyonu:</w:t>
      </w:r>
      <w:r w:rsidRPr="00607A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07A0C">
        <w:rPr>
          <w:rFonts w:ascii="Times New Roman" w:eastAsia="Times New Roman" w:hAnsi="Times New Roman" w:cs="Times New Roman"/>
          <w:sz w:val="24"/>
          <w:szCs w:val="24"/>
          <w:lang w:eastAsia="tr-TR"/>
        </w:rPr>
        <w:t>Tüm görevlerde İHA, burnu +Y yönüne bakacak şekilde yerleştirilir.</w:t>
      </w:r>
    </w:p>
    <w:p w:rsidR="00475A8A" w:rsidRPr="00E8042A" w:rsidRDefault="0075191E" w:rsidP="003E70F8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5A8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Zemin: Hücre</w:t>
      </w:r>
      <w:r w:rsidR="00475A8A" w:rsidRPr="00475A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içlerinde görev gereği mat </w:t>
      </w:r>
      <w:r w:rsidRPr="00475A8A">
        <w:rPr>
          <w:rFonts w:ascii="Times New Roman" w:eastAsia="Times New Roman" w:hAnsi="Times New Roman" w:cs="Times New Roman"/>
          <w:sz w:val="24"/>
          <w:szCs w:val="24"/>
          <w:lang w:eastAsia="tr-TR"/>
        </w:rPr>
        <w:t>yoksa</w:t>
      </w:r>
      <w:r w:rsidR="00475A8A" w:rsidRPr="00475A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zemin sert yüzey (parke/beton/asfalt) kabul edilir.</w:t>
      </w:r>
    </w:p>
    <w:p w:rsidR="00E8042A" w:rsidRPr="00E8042A" w:rsidRDefault="00475A8A" w:rsidP="00E80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</w:t>
      </w:r>
      <w:r w:rsidR="00E8042A" w:rsidRPr="00E8042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.2. Uçuş Hakları ve Görev Kilidi</w:t>
      </w:r>
    </w:p>
    <w:p w:rsidR="00E8042A" w:rsidRPr="00E8042A" w:rsidRDefault="00E8042A" w:rsidP="003E70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0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Uçuş Hakkı:</w:t>
      </w: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takıma 3 gün için toplam </w:t>
      </w:r>
      <w:r w:rsidRPr="00E80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 hak</w:t>
      </w: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verilir. Test uçuşu yoktur.</w:t>
      </w:r>
    </w:p>
    <w:p w:rsidR="00E8042A" w:rsidRDefault="00E8042A" w:rsidP="003E70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0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30 Saniye Kuralı:</w:t>
      </w: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İHA 30 saniye içinde havalanmazsa hak harcanmaz ancak ekip sıranın sonuna gider.</w:t>
      </w:r>
    </w:p>
    <w:p w:rsidR="00A05A86" w:rsidRPr="00E8042A" w:rsidRDefault="00A05A86" w:rsidP="003E70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5A86">
        <w:rPr>
          <w:rFonts w:ascii="Times New Roman" w:hAnsi="Times New Roman" w:cs="Times New Roman"/>
          <w:b/>
          <w:bCs/>
          <w:sz w:val="24"/>
          <w:szCs w:val="24"/>
        </w:rPr>
        <w:t>Kullanılmayan Hak Cezası:</w:t>
      </w:r>
      <w:r w:rsidRPr="00A05A86">
        <w:rPr>
          <w:rFonts w:ascii="Times New Roman" w:hAnsi="Times New Roman" w:cs="Times New Roman"/>
          <w:sz w:val="24"/>
          <w:szCs w:val="24"/>
        </w:rPr>
        <w:t xml:space="preserve"> Yarışma sonunda kullanılmayan her bir hak için genel puandan </w:t>
      </w:r>
      <w:r w:rsidRPr="00A05A86">
        <w:rPr>
          <w:rFonts w:ascii="Times New Roman" w:hAnsi="Times New Roman" w:cs="Times New Roman"/>
          <w:b/>
          <w:bCs/>
          <w:sz w:val="24"/>
          <w:szCs w:val="24"/>
        </w:rPr>
        <w:t>30 Ceza Puanı</w:t>
      </w:r>
      <w:r w:rsidRPr="00A05A86">
        <w:rPr>
          <w:rFonts w:ascii="Times New Roman" w:hAnsi="Times New Roman" w:cs="Times New Roman"/>
          <w:sz w:val="24"/>
          <w:szCs w:val="24"/>
        </w:rPr>
        <w:t xml:space="preserve"> düşülür</w:t>
      </w:r>
    </w:p>
    <w:p w:rsidR="00E8042A" w:rsidRPr="00A05A86" w:rsidRDefault="00E8042A" w:rsidP="003E70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05A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Progression</w:t>
      </w:r>
      <w:proofErr w:type="spellEnd"/>
      <w:r w:rsidRPr="00A05A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A05A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Lock</w:t>
      </w:r>
      <w:proofErr w:type="spellEnd"/>
      <w:r w:rsidRPr="00A05A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(Sıralı İlerleme):</w:t>
      </w:r>
      <w:r w:rsidRPr="00A05A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 Görev tamamlanmadan 2. Göreve, 2. Görev bitmeden 3. Göreve geçilemez</w:t>
      </w: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05A86" w:rsidRPr="00E8042A" w:rsidRDefault="00A05A86" w:rsidP="003E70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5A86">
        <w:rPr>
          <w:rFonts w:ascii="Times New Roman" w:hAnsi="Times New Roman" w:cs="Times New Roman"/>
          <w:b/>
          <w:bCs/>
          <w:sz w:val="24"/>
          <w:szCs w:val="24"/>
        </w:rPr>
        <w:t>Tekrar Hakkı:</w:t>
      </w:r>
      <w:r w:rsidRPr="00A05A86">
        <w:rPr>
          <w:rFonts w:ascii="Times New Roman" w:hAnsi="Times New Roman" w:cs="Times New Roman"/>
          <w:sz w:val="24"/>
          <w:szCs w:val="24"/>
        </w:rPr>
        <w:t xml:space="preserve"> Bir takım, puanını yükseltmek için daha önce başardığı bir görevi tekrar uçabilir. O görevden alınan </w:t>
      </w:r>
      <w:r w:rsidRPr="00A05A86">
        <w:rPr>
          <w:rFonts w:ascii="Times New Roman" w:hAnsi="Times New Roman" w:cs="Times New Roman"/>
          <w:b/>
          <w:bCs/>
          <w:sz w:val="24"/>
          <w:szCs w:val="24"/>
        </w:rPr>
        <w:t>en yüksek puan</w:t>
      </w:r>
      <w:r w:rsidRPr="00A05A86">
        <w:rPr>
          <w:rFonts w:ascii="Times New Roman" w:hAnsi="Times New Roman" w:cs="Times New Roman"/>
          <w:sz w:val="24"/>
          <w:szCs w:val="24"/>
        </w:rPr>
        <w:t xml:space="preserve"> geçerli sayılır.</w:t>
      </w:r>
    </w:p>
    <w:p w:rsidR="00E8042A" w:rsidRPr="00E8042A" w:rsidRDefault="00E8042A" w:rsidP="00E8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8042A" w:rsidRPr="00E8042A" w:rsidRDefault="00475A8A" w:rsidP="00E80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</w:t>
      </w:r>
      <w:r w:rsidR="00E8042A" w:rsidRPr="00E8042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. Görev Tanımları</w:t>
      </w:r>
    </w:p>
    <w:p w:rsidR="00E8042A" w:rsidRPr="00E8042A" w:rsidRDefault="00E8042A" w:rsidP="00E80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görev için maksimum süre </w:t>
      </w:r>
      <w:r w:rsidRPr="00E80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120 saniyedir</w:t>
      </w: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3827"/>
        <w:gridCol w:w="3819"/>
      </w:tblGrid>
      <w:tr w:rsidR="00E8042A" w:rsidRPr="00E8042A" w:rsidTr="00A05A86">
        <w:trPr>
          <w:tblHeader/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A05A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Görev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A05A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Senaryo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A05A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Puanlama</w:t>
            </w:r>
          </w:p>
        </w:tc>
      </w:tr>
      <w:tr w:rsidR="00E8042A" w:rsidRPr="00E8042A" w:rsidTr="00A05A86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G1: Seyrüsefer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4C4CB2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(2,2) Sarı mattan kalkıp (7,7) Mavi mat</w:t>
            </w:r>
            <w:r w:rsidR="00E8042A"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 otonom iniş yapmak.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100 Puan + Zaman </w:t>
            </w:r>
            <w:proofErr w:type="spellStart"/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Bonusu</w:t>
            </w:r>
            <w:proofErr w:type="spellEnd"/>
            <w:r w:rsidR="00A05A8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(+Kalan Süre)</w:t>
            </w:r>
          </w:p>
        </w:tc>
      </w:tr>
      <w:tr w:rsidR="00E8042A" w:rsidRPr="00E8042A" w:rsidTr="00A05A86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G2: Sürüyü Bul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Sahada 4 adet olan rengi tespit edip sadece o renkteki tüm matlara (4 adet) sırayla inmek.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5A86" w:rsidRDefault="00E8042A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(Doğru İniş </w:t>
            </w:r>
            <w:r w:rsidR="00A05A8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x </w:t>
            </w: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50) - (Hatalı İniş </w:t>
            </w:r>
            <w:r w:rsidR="00A05A8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x </w:t>
            </w: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20).</w:t>
            </w:r>
          </w:p>
          <w:p w:rsidR="00E8042A" w:rsidRPr="00E8042A" w:rsidRDefault="00E8042A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4/4 yapılırsa +0.5 </w:t>
            </w:r>
            <w:r w:rsidR="007519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x </w:t>
            </w:r>
            <w:r w:rsidR="0075191E"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Kalan</w:t>
            </w: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Süre.</w:t>
            </w:r>
          </w:p>
        </w:tc>
      </w:tr>
      <w:tr w:rsidR="00E8042A" w:rsidRPr="00E8042A" w:rsidTr="00A05A86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 xml:space="preserve">G3: </w:t>
            </w:r>
            <w:proofErr w:type="gramStart"/>
            <w:r w:rsidRPr="00E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İmkansız</w:t>
            </w:r>
            <w:proofErr w:type="gramEnd"/>
            <w:r w:rsidRPr="00E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Sıralama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Sahadaki renk gruplarına </w:t>
            </w:r>
            <w:r w:rsidR="0075191E"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sırasıyla </w:t>
            </w:r>
            <w:r w:rsidR="007519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1’li</w:t>
            </w:r>
            <w:r w:rsidR="00A05A8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&gt;&gt; </w:t>
            </w: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2'li </w:t>
            </w:r>
            <w:r w:rsidR="00A05A8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&gt;&gt; </w:t>
            </w: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3'lü </w:t>
            </w:r>
            <w:r w:rsidR="00A05A8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&gt;&gt;  </w:t>
            </w: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4'lü setler halinde inmek.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Kademeli: 50, 150, 300, 500 Puan. Seri hatasında puan korunur ama görev biter.</w:t>
            </w:r>
          </w:p>
        </w:tc>
      </w:tr>
    </w:tbl>
    <w:p w:rsidR="00E8042A" w:rsidRPr="00E8042A" w:rsidRDefault="00E8042A" w:rsidP="00E8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8042A" w:rsidRPr="00E8042A" w:rsidRDefault="00475A8A" w:rsidP="00E80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6</w:t>
      </w:r>
      <w:r w:rsidR="00E8042A" w:rsidRPr="00E8042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. Ceza Puanları ve Değerlendirme</w:t>
      </w:r>
    </w:p>
    <w:p w:rsidR="00E8042A" w:rsidRPr="00E8042A" w:rsidRDefault="00475A8A" w:rsidP="00E80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</w:t>
      </w:r>
      <w:r w:rsidR="00E8042A" w:rsidRPr="00E8042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.1. Malzeme ve Strateji Cezaları</w:t>
      </w: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4677"/>
      </w:tblGrid>
      <w:tr w:rsidR="00E8042A" w:rsidRPr="00E8042A" w:rsidTr="002B062F">
        <w:trPr>
          <w:tblHeader/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2B062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Durum / Malzeme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2B062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Ceza Puanı</w:t>
            </w:r>
          </w:p>
        </w:tc>
      </w:tr>
      <w:tr w:rsidR="00E8042A" w:rsidRPr="00E8042A" w:rsidTr="002B062F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Kullanılmayan Uçuş Hakkı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Adet başı -30 Puan.</w:t>
            </w:r>
          </w:p>
        </w:tc>
      </w:tr>
      <w:tr w:rsidR="00E8042A" w:rsidRPr="00E8042A" w:rsidTr="002B062F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Uçuş Kontrol Kartı (FC) Değişimi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-250 Puan.</w:t>
            </w:r>
          </w:p>
        </w:tc>
      </w:tr>
      <w:tr w:rsidR="00E8042A" w:rsidRPr="00E8042A" w:rsidTr="002B062F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ESP32-CAM Değişimi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-150 Puan.</w:t>
            </w:r>
          </w:p>
        </w:tc>
      </w:tr>
      <w:tr w:rsidR="00E8042A" w:rsidRPr="00E8042A" w:rsidTr="002B062F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Motor veya ESC Değişimi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Adet başı -50 Puan.</w:t>
            </w:r>
          </w:p>
        </w:tc>
      </w:tr>
      <w:tr w:rsidR="002B062F" w:rsidRPr="00E8042A" w:rsidTr="002B062F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062F" w:rsidRPr="00E8042A" w:rsidRDefault="002B062F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Yedek Batarya Kullanımı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062F" w:rsidRPr="00E8042A" w:rsidRDefault="002B062F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-40 Puan.</w:t>
            </w:r>
          </w:p>
        </w:tc>
      </w:tr>
      <w:tr w:rsidR="002B062F" w:rsidRPr="00E8042A" w:rsidTr="002B062F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062F" w:rsidRDefault="002B062F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Pervane Değişimi (Takım/Adet)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062F" w:rsidRDefault="002B062F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-15 Puan.</w:t>
            </w:r>
          </w:p>
        </w:tc>
      </w:tr>
      <w:tr w:rsidR="00E8042A" w:rsidRPr="00E8042A" w:rsidTr="002B062F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Ultrasonik</w:t>
            </w:r>
            <w:proofErr w:type="spellEnd"/>
            <w:r w:rsidRPr="00E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Sensör</w:t>
            </w:r>
            <w:proofErr w:type="spellEnd"/>
            <w:r w:rsidRPr="00E80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Kullanımı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42A" w:rsidRPr="00E8042A" w:rsidRDefault="00E8042A" w:rsidP="002B062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80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-60 Puan (Lüks Donanım).</w:t>
            </w:r>
          </w:p>
        </w:tc>
      </w:tr>
    </w:tbl>
    <w:p w:rsidR="00E8042A" w:rsidRPr="00E8042A" w:rsidRDefault="00475A8A" w:rsidP="00E80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</w:t>
      </w:r>
      <w:r w:rsidR="00E8042A" w:rsidRPr="00E8042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.2. Genel Klasman Formülü</w:t>
      </w:r>
    </w:p>
    <w:p w:rsidR="00E8042A" w:rsidRPr="00E8042A" w:rsidRDefault="00E8042A" w:rsidP="003E7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>Şampiyon belirlenirken şu formül uygulanır:</w:t>
      </w:r>
    </w:p>
    <w:p w:rsidR="00E8042A" w:rsidRPr="00E8042A" w:rsidRDefault="002B062F" w:rsidP="003E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Genel Puan </w:t>
      </w:r>
      <w:r w:rsidR="00E8042A"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= </w:t>
      </w:r>
      <w:proofErr w:type="spellStart"/>
      <w:r w:rsidR="00E8042A"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Pr="002B062F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rapor</w:t>
      </w:r>
      <w:proofErr w:type="spellEnd"/>
      <w:r w:rsidR="00E8042A"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="00E8042A"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>ax</w:t>
      </w:r>
      <w:proofErr w:type="spellEnd"/>
      <w:r w:rsidR="00E8042A"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>(G</w:t>
      </w:r>
      <w:r w:rsidRPr="002B062F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1</w:t>
      </w:r>
      <w:r w:rsidR="00E8042A"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+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Max</w:t>
      </w:r>
      <w:proofErr w:type="spellEnd"/>
      <w:r w:rsidR="00E8042A"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>(G</w:t>
      </w:r>
      <w:r w:rsidRPr="002B062F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2</w:t>
      </w:r>
      <w:r w:rsidR="00E8042A"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Max</w:t>
      </w:r>
      <w:proofErr w:type="spellEnd"/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>(G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3</w:t>
      </w: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–</w:t>
      </w:r>
      <w:r w:rsidR="00E8042A"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E8042A"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>Ceza Puanları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E8042A" w:rsidRPr="00E8042A" w:rsidRDefault="00E8042A" w:rsidP="003E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8042A" w:rsidRPr="00E8042A" w:rsidRDefault="00E8042A" w:rsidP="003E7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0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Önemli Not:</w:t>
      </w:r>
      <w:r w:rsidRPr="00E80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Kalkış yapıldığı an o görevden alınabilecek teknik puan 0 olarak tescillenir ve hak harcanmış sayılır.</w:t>
      </w:r>
    </w:p>
    <w:p w:rsidR="00B336DB" w:rsidRDefault="00B336DB"/>
    <w:sectPr w:rsidR="00B336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BD9" w:rsidRDefault="00472BD9" w:rsidP="00DF220E">
      <w:pPr>
        <w:spacing w:after="0" w:line="240" w:lineRule="auto"/>
      </w:pPr>
      <w:r>
        <w:separator/>
      </w:r>
    </w:p>
  </w:endnote>
  <w:endnote w:type="continuationSeparator" w:id="0">
    <w:p w:rsidR="00472BD9" w:rsidRDefault="00472BD9" w:rsidP="00DF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20E" w:rsidRDefault="00DF220E">
    <w:pPr>
      <w:pStyle w:val="AltBilgi"/>
    </w:pPr>
    <w:r w:rsidRPr="00DF220E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6F1D75E6" wp14:editId="5840DD42">
          <wp:simplePos x="0" y="0"/>
          <wp:positionH relativeFrom="margin">
            <wp:posOffset>4505960</wp:posOffset>
          </wp:positionH>
          <wp:positionV relativeFrom="paragraph">
            <wp:posOffset>-289560</wp:posOffset>
          </wp:positionV>
          <wp:extent cx="1308735" cy="741680"/>
          <wp:effectExtent l="0" t="0" r="0" b="1270"/>
          <wp:wrapSquare wrapText="bothSides"/>
          <wp:docPr id="4" name="Resim 4" descr="C:\Users\BULENT\AppData\Local\Temp\Rar$DIa20840.39581.rartemp\Gebze_Teknik_Üniversite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LENT\AppData\Local\Temp\Rar$DIa20840.39581.rartemp\Gebze_Teknik_Üniversites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220E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5372CDF1" wp14:editId="76537A94">
          <wp:simplePos x="0" y="0"/>
          <wp:positionH relativeFrom="margin">
            <wp:posOffset>2567940</wp:posOffset>
          </wp:positionH>
          <wp:positionV relativeFrom="paragraph">
            <wp:posOffset>-215265</wp:posOffset>
          </wp:positionV>
          <wp:extent cx="739140" cy="739140"/>
          <wp:effectExtent l="0" t="0" r="3810" b="3810"/>
          <wp:wrapSquare wrapText="bothSides"/>
          <wp:docPr id="3" name="Resim 3" descr="C:\Users\BULENT\AppData\Local\Temp\Rar$DIa20840.35060.rartemp\K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BULENT\AppData\Local\Temp\Rar$DIa20840.35060.rartemp\KO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220E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3748ACFA" wp14:editId="7A20B2A8">
          <wp:simplePos x="0" y="0"/>
          <wp:positionH relativeFrom="margin">
            <wp:posOffset>53340</wp:posOffset>
          </wp:positionH>
          <wp:positionV relativeFrom="paragraph">
            <wp:posOffset>-202565</wp:posOffset>
          </wp:positionV>
          <wp:extent cx="693420" cy="693420"/>
          <wp:effectExtent l="0" t="0" r="0" b="0"/>
          <wp:wrapSquare wrapText="bothSides"/>
          <wp:docPr id="2" name="Resim 2" descr="C:\Users\BULENT\AppData\Local\Temp\Rar$DIa20840.31486.rartemp\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ULENT\AppData\Local\Temp\Rar$DIa20840.31486.rartemp\MEB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BD9" w:rsidRDefault="00472BD9" w:rsidP="00DF220E">
      <w:pPr>
        <w:spacing w:after="0" w:line="240" w:lineRule="auto"/>
      </w:pPr>
      <w:r>
        <w:separator/>
      </w:r>
    </w:p>
  </w:footnote>
  <w:footnote w:type="continuationSeparator" w:id="0">
    <w:p w:rsidR="00472BD9" w:rsidRDefault="00472BD9" w:rsidP="00DF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20E" w:rsidRPr="00A209A0" w:rsidRDefault="00DF220E" w:rsidP="00DF220E">
    <w:pPr>
      <w:pStyle w:val="NormalWeb"/>
    </w:pPr>
    <w:r w:rsidRPr="00A209A0">
      <w:rPr>
        <w:noProof/>
      </w:rPr>
      <w:drawing>
        <wp:anchor distT="0" distB="0" distL="114300" distR="114300" simplePos="0" relativeHeight="251663360" behindDoc="0" locked="0" layoutInCell="1" allowOverlap="1" wp14:anchorId="7C387C54" wp14:editId="1E06AB0A">
          <wp:simplePos x="0" y="0"/>
          <wp:positionH relativeFrom="column">
            <wp:posOffset>4083685</wp:posOffset>
          </wp:positionH>
          <wp:positionV relativeFrom="paragraph">
            <wp:posOffset>-114300</wp:posOffset>
          </wp:positionV>
          <wp:extent cx="2024380" cy="739140"/>
          <wp:effectExtent l="0" t="0" r="0" b="3810"/>
          <wp:wrapSquare wrapText="bothSides"/>
          <wp:docPr id="1" name="Resim 1" descr="C:\Users\BULENT\AppData\Local\Temp\Rar$DIa20840.23711.rartemp\K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ULENT\AppData\Local\Temp\Rar$DIa20840.23711.rartemp\K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33600" cy="624840"/>
          <wp:effectExtent l="0" t="0" r="0" b="3810"/>
          <wp:docPr id="5" name="Resim 5" descr="C:\Users\BULENT\AppData\Local\Microsoft\Windows\INetCache\Content.Word\KODEL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LENT\AppData\Local\Microsoft\Windows\INetCache\Content.Word\KODELİ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F220E" w:rsidRDefault="00DF22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20EB"/>
    <w:multiLevelType w:val="multilevel"/>
    <w:tmpl w:val="1168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80BED"/>
    <w:multiLevelType w:val="multilevel"/>
    <w:tmpl w:val="784C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459CD"/>
    <w:multiLevelType w:val="multilevel"/>
    <w:tmpl w:val="CC5E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3E5E3B"/>
    <w:multiLevelType w:val="multilevel"/>
    <w:tmpl w:val="9B0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2A"/>
    <w:rsid w:val="002B062F"/>
    <w:rsid w:val="003D1F83"/>
    <w:rsid w:val="003E70F8"/>
    <w:rsid w:val="00472BD9"/>
    <w:rsid w:val="00475A8A"/>
    <w:rsid w:val="004C4CB2"/>
    <w:rsid w:val="004D0465"/>
    <w:rsid w:val="00607A0C"/>
    <w:rsid w:val="0075191E"/>
    <w:rsid w:val="009D32C3"/>
    <w:rsid w:val="00A05A86"/>
    <w:rsid w:val="00B336DB"/>
    <w:rsid w:val="00C71780"/>
    <w:rsid w:val="00DC1F01"/>
    <w:rsid w:val="00DF220E"/>
    <w:rsid w:val="00E8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64FE"/>
  <w15:chartTrackingRefBased/>
  <w15:docId w15:val="{8DCEF691-C115-4078-9B6A-7E24C4BF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80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E80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E804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042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8042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8042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E80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529">
    <w:name w:val="citation-529"/>
    <w:basedOn w:val="VarsaylanParagrafYazTipi"/>
    <w:rsid w:val="00E8042A"/>
  </w:style>
  <w:style w:type="character" w:styleId="Gl">
    <w:name w:val="Strong"/>
    <w:basedOn w:val="VarsaylanParagrafYazTipi"/>
    <w:uiPriority w:val="22"/>
    <w:qFormat/>
    <w:rsid w:val="00E8042A"/>
    <w:rPr>
      <w:b/>
      <w:bCs/>
    </w:rPr>
  </w:style>
  <w:style w:type="character" w:customStyle="1" w:styleId="citation-528">
    <w:name w:val="citation-528"/>
    <w:basedOn w:val="VarsaylanParagrafYazTipi"/>
    <w:rsid w:val="00E8042A"/>
  </w:style>
  <w:style w:type="character" w:customStyle="1" w:styleId="citation-527">
    <w:name w:val="citation-527"/>
    <w:basedOn w:val="VarsaylanParagrafYazTipi"/>
    <w:rsid w:val="00E8042A"/>
  </w:style>
  <w:style w:type="character" w:customStyle="1" w:styleId="citation-526">
    <w:name w:val="citation-526"/>
    <w:basedOn w:val="VarsaylanParagrafYazTipi"/>
    <w:rsid w:val="00E8042A"/>
  </w:style>
  <w:style w:type="character" w:customStyle="1" w:styleId="citation-525">
    <w:name w:val="citation-525"/>
    <w:basedOn w:val="VarsaylanParagrafYazTipi"/>
    <w:rsid w:val="00E8042A"/>
  </w:style>
  <w:style w:type="character" w:customStyle="1" w:styleId="citation-524">
    <w:name w:val="citation-524"/>
    <w:basedOn w:val="VarsaylanParagrafYazTipi"/>
    <w:rsid w:val="00E8042A"/>
  </w:style>
  <w:style w:type="character" w:customStyle="1" w:styleId="citation-523">
    <w:name w:val="citation-523"/>
    <w:basedOn w:val="VarsaylanParagrafYazTipi"/>
    <w:rsid w:val="00E8042A"/>
  </w:style>
  <w:style w:type="character" w:customStyle="1" w:styleId="citation-522">
    <w:name w:val="citation-522"/>
    <w:basedOn w:val="VarsaylanParagrafYazTipi"/>
    <w:rsid w:val="00E8042A"/>
  </w:style>
  <w:style w:type="character" w:customStyle="1" w:styleId="citation-521">
    <w:name w:val="citation-521"/>
    <w:basedOn w:val="VarsaylanParagrafYazTipi"/>
    <w:rsid w:val="00E8042A"/>
  </w:style>
  <w:style w:type="character" w:customStyle="1" w:styleId="citation-520">
    <w:name w:val="citation-520"/>
    <w:basedOn w:val="VarsaylanParagrafYazTipi"/>
    <w:rsid w:val="00E8042A"/>
  </w:style>
  <w:style w:type="character" w:customStyle="1" w:styleId="citation-519">
    <w:name w:val="citation-519"/>
    <w:basedOn w:val="VarsaylanParagrafYazTipi"/>
    <w:rsid w:val="00E8042A"/>
  </w:style>
  <w:style w:type="character" w:customStyle="1" w:styleId="math-inline">
    <w:name w:val="math-inline"/>
    <w:basedOn w:val="VarsaylanParagrafYazTipi"/>
    <w:rsid w:val="00E8042A"/>
  </w:style>
  <w:style w:type="character" w:customStyle="1" w:styleId="citation-518">
    <w:name w:val="citation-518"/>
    <w:basedOn w:val="VarsaylanParagrafYazTipi"/>
    <w:rsid w:val="00E8042A"/>
  </w:style>
  <w:style w:type="character" w:customStyle="1" w:styleId="citation-517">
    <w:name w:val="citation-517"/>
    <w:basedOn w:val="VarsaylanParagrafYazTipi"/>
    <w:rsid w:val="00E8042A"/>
  </w:style>
  <w:style w:type="character" w:customStyle="1" w:styleId="citation-516">
    <w:name w:val="citation-516"/>
    <w:basedOn w:val="VarsaylanParagrafYazTipi"/>
    <w:rsid w:val="00E8042A"/>
  </w:style>
  <w:style w:type="character" w:customStyle="1" w:styleId="citation-515">
    <w:name w:val="citation-515"/>
    <w:basedOn w:val="VarsaylanParagrafYazTipi"/>
    <w:rsid w:val="00E8042A"/>
  </w:style>
  <w:style w:type="character" w:customStyle="1" w:styleId="citation-514">
    <w:name w:val="citation-514"/>
    <w:basedOn w:val="VarsaylanParagrafYazTipi"/>
    <w:rsid w:val="00E8042A"/>
  </w:style>
  <w:style w:type="character" w:customStyle="1" w:styleId="citation-513">
    <w:name w:val="citation-513"/>
    <w:basedOn w:val="VarsaylanParagrafYazTipi"/>
    <w:rsid w:val="00E8042A"/>
  </w:style>
  <w:style w:type="character" w:customStyle="1" w:styleId="citation-512">
    <w:name w:val="citation-512"/>
    <w:basedOn w:val="VarsaylanParagrafYazTipi"/>
    <w:rsid w:val="00E8042A"/>
  </w:style>
  <w:style w:type="character" w:customStyle="1" w:styleId="citation-511">
    <w:name w:val="citation-511"/>
    <w:basedOn w:val="VarsaylanParagrafYazTipi"/>
    <w:rsid w:val="00E8042A"/>
  </w:style>
  <w:style w:type="character" w:customStyle="1" w:styleId="citation-510">
    <w:name w:val="citation-510"/>
    <w:basedOn w:val="VarsaylanParagrafYazTipi"/>
    <w:rsid w:val="00E8042A"/>
  </w:style>
  <w:style w:type="character" w:customStyle="1" w:styleId="citation-509">
    <w:name w:val="citation-509"/>
    <w:basedOn w:val="VarsaylanParagrafYazTipi"/>
    <w:rsid w:val="00E8042A"/>
  </w:style>
  <w:style w:type="character" w:customStyle="1" w:styleId="citation-508">
    <w:name w:val="citation-508"/>
    <w:basedOn w:val="VarsaylanParagrafYazTipi"/>
    <w:rsid w:val="00E8042A"/>
  </w:style>
  <w:style w:type="character" w:customStyle="1" w:styleId="citation-507">
    <w:name w:val="citation-507"/>
    <w:basedOn w:val="VarsaylanParagrafYazTipi"/>
    <w:rsid w:val="00E8042A"/>
  </w:style>
  <w:style w:type="character" w:customStyle="1" w:styleId="citation-506">
    <w:name w:val="citation-506"/>
    <w:basedOn w:val="VarsaylanParagrafYazTipi"/>
    <w:rsid w:val="00E8042A"/>
  </w:style>
  <w:style w:type="character" w:customStyle="1" w:styleId="citation-505">
    <w:name w:val="citation-505"/>
    <w:basedOn w:val="VarsaylanParagrafYazTipi"/>
    <w:rsid w:val="00E8042A"/>
  </w:style>
  <w:style w:type="character" w:customStyle="1" w:styleId="citation-504">
    <w:name w:val="citation-504"/>
    <w:basedOn w:val="VarsaylanParagrafYazTipi"/>
    <w:rsid w:val="00E8042A"/>
  </w:style>
  <w:style w:type="character" w:customStyle="1" w:styleId="citation-503">
    <w:name w:val="citation-503"/>
    <w:basedOn w:val="VarsaylanParagrafYazTipi"/>
    <w:rsid w:val="00E8042A"/>
  </w:style>
  <w:style w:type="character" w:customStyle="1" w:styleId="citation-502">
    <w:name w:val="citation-502"/>
    <w:basedOn w:val="VarsaylanParagrafYazTipi"/>
    <w:rsid w:val="00E8042A"/>
  </w:style>
  <w:style w:type="character" w:customStyle="1" w:styleId="citation-501">
    <w:name w:val="citation-501"/>
    <w:basedOn w:val="VarsaylanParagrafYazTipi"/>
    <w:rsid w:val="00E8042A"/>
  </w:style>
  <w:style w:type="paragraph" w:styleId="ListeParagraf">
    <w:name w:val="List Paragraph"/>
    <w:basedOn w:val="Normal"/>
    <w:uiPriority w:val="34"/>
    <w:qFormat/>
    <w:rsid w:val="00607A0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F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20E"/>
  </w:style>
  <w:style w:type="paragraph" w:styleId="AltBilgi">
    <w:name w:val="footer"/>
    <w:basedOn w:val="Normal"/>
    <w:link w:val="AltBilgiChar"/>
    <w:uiPriority w:val="99"/>
    <w:unhideWhenUsed/>
    <w:rsid w:val="00DF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dc:description/>
  <cp:lastModifiedBy>Yalçın UZUNER</cp:lastModifiedBy>
  <cp:revision>9</cp:revision>
  <dcterms:created xsi:type="dcterms:W3CDTF">2026-01-25T13:21:00Z</dcterms:created>
  <dcterms:modified xsi:type="dcterms:W3CDTF">2026-02-02T09:57:00Z</dcterms:modified>
</cp:coreProperties>
</file>